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0A" w:rsidRDefault="00AD330A" w:rsidP="00AD330A">
      <w:pPr>
        <w:pStyle w:val="Verzeichnis1"/>
        <w:jc w:val="left"/>
        <w:rPr>
          <w:rFonts w:ascii="Comic Sans MS" w:hAnsi="Comic Sans MS"/>
        </w:rPr>
      </w:pPr>
      <w:bookmarkStart w:id="0" w:name="_Toc224491353"/>
      <w:bookmarkStart w:id="1" w:name="_Toc60828493"/>
      <w:r>
        <w:rPr>
          <w:rFonts w:ascii="Comic Sans MS" w:hAnsi="Comic Sans MS"/>
        </w:rPr>
        <w:t xml:space="preserve">Schmetterling des Monats - August 2021- </w:t>
      </w:r>
    </w:p>
    <w:p w:rsidR="00AD330A" w:rsidRPr="00B91C62" w:rsidRDefault="00AD330A" w:rsidP="00AD330A">
      <w:pPr>
        <w:pStyle w:val="Verzeichnis1"/>
        <w:jc w:val="left"/>
        <w:rPr>
          <w:u w:val="single"/>
        </w:rPr>
      </w:pPr>
      <w:r>
        <w:rPr>
          <w:rFonts w:ascii="Comic Sans MS" w:hAnsi="Comic Sans MS"/>
          <w:u w:val="single"/>
        </w:rPr>
        <w:t>D</w:t>
      </w:r>
      <w:r w:rsidRPr="00B91C62">
        <w:rPr>
          <w:rFonts w:ascii="Comic Sans MS" w:hAnsi="Comic Sans MS"/>
          <w:u w:val="single"/>
        </w:rPr>
        <w:t xml:space="preserve">er </w:t>
      </w:r>
      <w:r>
        <w:rPr>
          <w:rFonts w:ascii="Comic Sans MS" w:hAnsi="Comic Sans MS"/>
          <w:u w:val="single"/>
        </w:rPr>
        <w:t>Kaisermantel</w:t>
      </w:r>
    </w:p>
    <w:p w:rsidR="00AD330A" w:rsidRPr="00ED28A2" w:rsidRDefault="00AD330A" w:rsidP="00AD330A">
      <w:pPr>
        <w:jc w:val="both"/>
        <w:rPr>
          <w:rFonts w:ascii="Comic Sans MS" w:hAnsi="Comic Sans MS" w:cs="Arial"/>
          <w:sz w:val="20"/>
          <w:szCs w:val="20"/>
        </w:rPr>
      </w:pPr>
    </w:p>
    <w:p w:rsidR="00AD330A" w:rsidRPr="00ED28A2" w:rsidRDefault="00AD330A" w:rsidP="00AD330A">
      <w:pPr>
        <w:jc w:val="both"/>
        <w:rPr>
          <w:rFonts w:ascii="Comic Sans MS" w:hAnsi="Comic Sans MS" w:cs="Arial"/>
          <w:sz w:val="20"/>
          <w:szCs w:val="20"/>
        </w:rPr>
      </w:pPr>
      <w:r w:rsidRPr="00ED28A2">
        <w:rPr>
          <w:rFonts w:ascii="Comic Sans MS" w:hAnsi="Comic Sans MS" w:cs="Arial"/>
          <w:sz w:val="20"/>
          <w:szCs w:val="20"/>
        </w:rPr>
        <w:t>Autor: Wolfgang Düring</w:t>
      </w:r>
      <w:r w:rsidRPr="00ED28A2">
        <w:rPr>
          <w:rFonts w:ascii="Comic Sans MS" w:hAnsi="Comic Sans MS" w:cs="Arial"/>
          <w:sz w:val="20"/>
          <w:szCs w:val="20"/>
        </w:rPr>
        <w:tab/>
      </w:r>
      <w:r w:rsidRPr="00ED28A2">
        <w:rPr>
          <w:rFonts w:ascii="Comic Sans MS" w:hAnsi="Comic Sans MS" w:cs="Arial"/>
          <w:sz w:val="20"/>
          <w:szCs w:val="20"/>
        </w:rPr>
        <w:tab/>
      </w:r>
    </w:p>
    <w:p w:rsidR="00AD330A" w:rsidRDefault="00AD330A" w:rsidP="00AD330A">
      <w:pPr>
        <w:jc w:val="both"/>
        <w:rPr>
          <w:rFonts w:ascii="Comic Sans MS" w:hAnsi="Comic Sans MS" w:cs="Arial"/>
          <w:sz w:val="20"/>
          <w:szCs w:val="20"/>
        </w:rPr>
      </w:pPr>
      <w:r>
        <w:rPr>
          <w:rFonts w:ascii="Comic Sans MS" w:hAnsi="Comic Sans MS" w:cs="Arial"/>
          <w:sz w:val="20"/>
          <w:szCs w:val="20"/>
        </w:rPr>
        <w:t>Letzte Aktualisierung: 1</w:t>
      </w:r>
      <w:r w:rsidRPr="00ED28A2">
        <w:rPr>
          <w:rFonts w:ascii="Comic Sans MS" w:hAnsi="Comic Sans MS" w:cs="Arial"/>
          <w:sz w:val="20"/>
          <w:szCs w:val="20"/>
        </w:rPr>
        <w:t xml:space="preserve">. </w:t>
      </w:r>
      <w:bookmarkStart w:id="2" w:name="_Toc191453274"/>
      <w:r>
        <w:rPr>
          <w:rFonts w:ascii="Comic Sans MS" w:hAnsi="Comic Sans MS" w:cs="Arial"/>
          <w:sz w:val="20"/>
          <w:szCs w:val="20"/>
        </w:rPr>
        <w:t>August 2021</w:t>
      </w:r>
    </w:p>
    <w:p w:rsidR="00AD330A" w:rsidRDefault="00AD330A" w:rsidP="00AD330A">
      <w:pPr>
        <w:jc w:val="both"/>
        <w:rPr>
          <w:rFonts w:ascii="Comic Sans MS" w:hAnsi="Comic Sans MS" w:cs="Arial"/>
          <w:sz w:val="20"/>
          <w:szCs w:val="20"/>
        </w:rPr>
      </w:pPr>
    </w:p>
    <w:p w:rsidR="00AD330A" w:rsidRDefault="00AD330A" w:rsidP="00AD330A">
      <w:pPr>
        <w:jc w:val="both"/>
        <w:rPr>
          <w:rFonts w:ascii="Comic Sans MS" w:hAnsi="Comic Sans MS" w:cs="Arial"/>
          <w:sz w:val="20"/>
          <w:szCs w:val="20"/>
        </w:rPr>
      </w:pPr>
      <w:r>
        <w:rPr>
          <w:rFonts w:ascii="Comic Sans MS" w:hAnsi="Comic Sans MS" w:cs="Arial"/>
          <w:sz w:val="20"/>
          <w:szCs w:val="20"/>
        </w:rPr>
        <w:t xml:space="preserve">Der BUND Rheinland-Pfalz gemeinsam mit dem BUND Mainz-Bingen und dem NABU Bingen und Umgebung e.V. wählten diesen einzigartigen </w:t>
      </w:r>
      <w:r>
        <w:rPr>
          <w:rFonts w:ascii="Comic Sans MS" w:hAnsi="Comic Sans MS" w:cs="Arial"/>
          <w:b/>
          <w:sz w:val="20"/>
          <w:szCs w:val="20"/>
        </w:rPr>
        <w:t xml:space="preserve">Falter </w:t>
      </w:r>
      <w:r w:rsidR="002D2E77">
        <w:rPr>
          <w:rFonts w:ascii="Comic Sans MS" w:hAnsi="Comic Sans MS" w:cs="Arial"/>
          <w:sz w:val="20"/>
          <w:szCs w:val="20"/>
        </w:rPr>
        <w:t>zum Schmetterling des Monats August</w:t>
      </w:r>
      <w:r>
        <w:rPr>
          <w:rFonts w:ascii="Comic Sans MS" w:hAnsi="Comic Sans MS" w:cs="Arial"/>
          <w:sz w:val="20"/>
          <w:szCs w:val="20"/>
        </w:rPr>
        <w:t>, um auf seine Gefährdung aufmerksam zu machen.</w:t>
      </w:r>
    </w:p>
    <w:bookmarkEnd w:id="2"/>
    <w:p w:rsidR="00817EA5" w:rsidRPr="00ED28A2" w:rsidRDefault="008B6B8A" w:rsidP="009653D8">
      <w:pPr>
        <w:pStyle w:val="berschrift3"/>
        <w:jc w:val="both"/>
        <w:rPr>
          <w:rFonts w:ascii="Comic Sans MS" w:hAnsi="Comic Sans MS"/>
        </w:rPr>
      </w:pPr>
      <w:r w:rsidRPr="00ED28A2">
        <w:rPr>
          <w:rFonts w:ascii="Comic Sans MS" w:hAnsi="Comic Sans MS"/>
        </w:rPr>
        <w:t>Kurzporträt</w:t>
      </w:r>
      <w:bookmarkEnd w:id="0"/>
      <w:r w:rsidR="00C1557E">
        <w:rPr>
          <w:rFonts w:ascii="Comic Sans MS" w:hAnsi="Comic Sans MS"/>
        </w:rPr>
        <w:t xml:space="preserve"> &amp; Verbreitung</w:t>
      </w:r>
      <w:bookmarkEnd w:id="1"/>
    </w:p>
    <w:p w:rsidR="00EF1986" w:rsidRDefault="00EF1986" w:rsidP="00EF1986">
      <w:pPr>
        <w:jc w:val="both"/>
        <w:rPr>
          <w:rFonts w:ascii="Comic Sans MS" w:hAnsi="Comic Sans MS" w:cs="Arial"/>
          <w:sz w:val="20"/>
          <w:szCs w:val="20"/>
        </w:rPr>
      </w:pPr>
      <w:r w:rsidRPr="00ED28A2">
        <w:rPr>
          <w:rFonts w:ascii="Comic Sans MS" w:hAnsi="Comic Sans MS" w:cs="Arial"/>
          <w:sz w:val="20"/>
          <w:szCs w:val="20"/>
        </w:rPr>
        <w:t xml:space="preserve">Der </w:t>
      </w:r>
      <w:r>
        <w:rPr>
          <w:rFonts w:ascii="Comic Sans MS" w:hAnsi="Comic Sans MS" w:cs="Arial"/>
          <w:sz w:val="20"/>
          <w:szCs w:val="20"/>
        </w:rPr>
        <w:t>Kaisermantel ist in fast allen waldnahen Regionen in Rheinland-Pfalz heimisch</w:t>
      </w:r>
      <w:sdt>
        <w:sdtPr>
          <w:rPr>
            <w:rFonts w:ascii="Comic Sans MS" w:hAnsi="Comic Sans MS" w:cs="Arial"/>
            <w:sz w:val="20"/>
            <w:szCs w:val="20"/>
          </w:rPr>
          <w:id w:val="1641378639"/>
          <w:citation/>
        </w:sdtPr>
        <w:sdtEndPr/>
        <w:sdtContent>
          <w:r w:rsidR="0098403A">
            <w:rPr>
              <w:rFonts w:ascii="Comic Sans MS" w:hAnsi="Comic Sans MS" w:cs="Arial"/>
              <w:sz w:val="20"/>
              <w:szCs w:val="20"/>
            </w:rPr>
            <w:fldChar w:fldCharType="begin"/>
          </w:r>
          <w:r w:rsidR="0098403A">
            <w:rPr>
              <w:rFonts w:ascii="Comic Sans MS" w:hAnsi="Comic Sans MS" w:cs="Arial"/>
              <w:sz w:val="20"/>
              <w:szCs w:val="20"/>
            </w:rPr>
            <w:instrText xml:space="preserve"> CITATION Platzhalter1 \l 1031 </w:instrText>
          </w:r>
          <w:r w:rsidR="0098403A">
            <w:rPr>
              <w:rFonts w:ascii="Comic Sans MS" w:hAnsi="Comic Sans MS" w:cs="Arial"/>
              <w:sz w:val="20"/>
              <w:szCs w:val="20"/>
            </w:rPr>
            <w:fldChar w:fldCharType="separate"/>
          </w:r>
          <w:r w:rsidR="0098403A">
            <w:rPr>
              <w:rFonts w:ascii="Comic Sans MS" w:hAnsi="Comic Sans MS" w:cs="Arial"/>
              <w:noProof/>
              <w:sz w:val="20"/>
              <w:szCs w:val="20"/>
            </w:rPr>
            <w:t xml:space="preserve"> </w:t>
          </w:r>
          <w:r w:rsidR="0098403A" w:rsidRPr="0098403A">
            <w:rPr>
              <w:rFonts w:ascii="Comic Sans MS" w:hAnsi="Comic Sans MS" w:cs="Arial"/>
              <w:noProof/>
              <w:sz w:val="20"/>
              <w:szCs w:val="20"/>
            </w:rPr>
            <w:t>(Schulte, et al., 2007)</w:t>
          </w:r>
          <w:r w:rsidR="0098403A">
            <w:rPr>
              <w:rFonts w:ascii="Comic Sans MS" w:hAnsi="Comic Sans MS" w:cs="Arial"/>
              <w:sz w:val="20"/>
              <w:szCs w:val="20"/>
            </w:rPr>
            <w:fldChar w:fldCharType="end"/>
          </w:r>
        </w:sdtContent>
      </w:sdt>
      <w:r>
        <w:rPr>
          <w:rFonts w:ascii="Comic Sans MS" w:hAnsi="Comic Sans MS" w:cs="Arial"/>
          <w:sz w:val="20"/>
          <w:szCs w:val="20"/>
        </w:rPr>
        <w:t>, so auch in</w:t>
      </w:r>
      <w:r w:rsidRPr="00ED28A2">
        <w:rPr>
          <w:rFonts w:ascii="Comic Sans MS" w:hAnsi="Comic Sans MS" w:cs="Arial"/>
          <w:sz w:val="20"/>
          <w:szCs w:val="20"/>
        </w:rPr>
        <w:t xml:space="preserve"> Bingen</w:t>
      </w:r>
      <w:r>
        <w:rPr>
          <w:rFonts w:ascii="Comic Sans MS" w:hAnsi="Comic Sans MS" w:cs="Arial"/>
          <w:sz w:val="20"/>
          <w:szCs w:val="20"/>
        </w:rPr>
        <w:t>, im Binger Wald,</w:t>
      </w:r>
      <w:r w:rsidR="000335DE">
        <w:rPr>
          <w:rFonts w:ascii="Comic Sans MS" w:hAnsi="Comic Sans MS" w:cs="Arial"/>
          <w:sz w:val="20"/>
          <w:szCs w:val="20"/>
        </w:rPr>
        <w:t xml:space="preserve"> im Soonwald und im Hunsrück.</w:t>
      </w:r>
      <w:r>
        <w:rPr>
          <w:rFonts w:ascii="Comic Sans MS" w:hAnsi="Comic Sans MS" w:cs="Arial"/>
          <w:sz w:val="20"/>
          <w:szCs w:val="20"/>
        </w:rPr>
        <w:t xml:space="preserve"> </w:t>
      </w:r>
      <w:r w:rsidR="000335DE">
        <w:rPr>
          <w:rFonts w:ascii="Comic Sans MS" w:hAnsi="Comic Sans MS" w:cs="Arial"/>
          <w:sz w:val="20"/>
          <w:szCs w:val="20"/>
        </w:rPr>
        <w:t>In Rheinhessen kommt er nur lokal vor.</w:t>
      </w:r>
    </w:p>
    <w:p w:rsidR="000335DE" w:rsidRDefault="000335DE" w:rsidP="000335DE">
      <w:pPr>
        <w:jc w:val="both"/>
        <w:rPr>
          <w:rFonts w:ascii="Comic Sans MS" w:hAnsi="Comic Sans MS" w:cs="Arial"/>
          <w:sz w:val="20"/>
          <w:szCs w:val="20"/>
        </w:rPr>
      </w:pPr>
      <w:r>
        <w:rPr>
          <w:rFonts w:ascii="Comic Sans MS" w:hAnsi="Comic Sans MS" w:cs="Arial"/>
          <w:sz w:val="20"/>
          <w:szCs w:val="20"/>
        </w:rPr>
        <w:t xml:space="preserve">Der Kaisermantel lebt in lichten Wäldern, an Waldwegen, Lichtungen und Waldsäumen, aber auch in größeren Parkanlagen und in Gärten. Er erscheint in einer Generation pro Jahr von Mitte Juni bis September und überwintert als frisch geschlüpfte Jungraupe z.B. in der Rinde von Bäumen. </w:t>
      </w:r>
    </w:p>
    <w:p w:rsidR="00B90FA5" w:rsidRDefault="00B90FA5" w:rsidP="009653D8">
      <w:pPr>
        <w:jc w:val="both"/>
        <w:rPr>
          <w:rFonts w:ascii="Comic Sans MS" w:hAnsi="Comic Sans MS" w:cs="Arial"/>
          <w:sz w:val="20"/>
          <w:szCs w:val="20"/>
        </w:rPr>
      </w:pPr>
    </w:p>
    <w:tbl>
      <w:tblPr>
        <w:tblW w:w="4480" w:type="dxa"/>
        <w:tblCellMar>
          <w:left w:w="70" w:type="dxa"/>
          <w:right w:w="70" w:type="dxa"/>
        </w:tblCellMar>
        <w:tblLook w:val="04A0" w:firstRow="1" w:lastRow="0" w:firstColumn="1" w:lastColumn="0" w:noHBand="0" w:noVBand="1"/>
      </w:tblPr>
      <w:tblGrid>
        <w:gridCol w:w="640"/>
        <w:gridCol w:w="330"/>
        <w:gridCol w:w="330"/>
        <w:gridCol w:w="330"/>
        <w:gridCol w:w="330"/>
        <w:gridCol w:w="330"/>
        <w:gridCol w:w="330"/>
        <w:gridCol w:w="330"/>
        <w:gridCol w:w="330"/>
        <w:gridCol w:w="330"/>
        <w:gridCol w:w="330"/>
        <w:gridCol w:w="330"/>
        <w:gridCol w:w="330"/>
      </w:tblGrid>
      <w:tr w:rsidR="00A979CC" w:rsidTr="00A979CC">
        <w:trPr>
          <w:trHeight w:val="10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9CC" w:rsidRDefault="00A979CC" w:rsidP="00A979CC">
            <w:pPr>
              <w:jc w:val="center"/>
              <w:rPr>
                <w:rFonts w:ascii="Arial" w:hAnsi="Arial" w:cs="Arial"/>
                <w:b/>
                <w:bCs/>
                <w:sz w:val="16"/>
                <w:szCs w:val="16"/>
              </w:rPr>
            </w:pP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Januar</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Februar</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März</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April</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Mai</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Juni</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Juli</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August</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September</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Oktober</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November</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Dezember</w:t>
            </w:r>
          </w:p>
        </w:tc>
      </w:tr>
      <w:tr w:rsidR="00A979CC" w:rsidTr="00A979CC">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979CC" w:rsidRDefault="00A979CC" w:rsidP="00A979CC">
            <w:pPr>
              <w:jc w:val="center"/>
              <w:rPr>
                <w:rFonts w:ascii="Arial" w:hAnsi="Arial" w:cs="Arial"/>
                <w:b/>
                <w:bCs/>
                <w:sz w:val="16"/>
                <w:szCs w:val="16"/>
              </w:rPr>
            </w:pPr>
            <w:r>
              <w:rPr>
                <w:rFonts w:ascii="Arial" w:hAnsi="Arial" w:cs="Arial"/>
                <w:b/>
                <w:bCs/>
                <w:sz w:val="16"/>
                <w:szCs w:val="16"/>
              </w:rPr>
              <w:t>Ei</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00FF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00FF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00FF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r>
      <w:tr w:rsidR="00A979CC" w:rsidTr="00A979CC">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979CC" w:rsidRDefault="00A979CC" w:rsidP="00A979CC">
            <w:pPr>
              <w:jc w:val="center"/>
              <w:rPr>
                <w:rFonts w:ascii="Arial" w:hAnsi="Arial" w:cs="Arial"/>
                <w:b/>
                <w:bCs/>
                <w:sz w:val="16"/>
                <w:szCs w:val="16"/>
              </w:rPr>
            </w:pPr>
            <w:r>
              <w:rPr>
                <w:rFonts w:ascii="Arial" w:hAnsi="Arial" w:cs="Arial"/>
                <w:b/>
                <w:bCs/>
                <w:sz w:val="16"/>
                <w:szCs w:val="16"/>
              </w:rPr>
              <w:t>Raupe</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CC00"/>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r>
      <w:tr w:rsidR="00A979CC" w:rsidTr="00A979CC">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979CC" w:rsidRDefault="00A979CC" w:rsidP="00A979CC">
            <w:pPr>
              <w:jc w:val="center"/>
              <w:rPr>
                <w:rFonts w:ascii="Arial" w:hAnsi="Arial" w:cs="Arial"/>
                <w:b/>
                <w:bCs/>
                <w:sz w:val="16"/>
                <w:szCs w:val="16"/>
              </w:rPr>
            </w:pPr>
            <w:r>
              <w:rPr>
                <w:rFonts w:ascii="Arial" w:hAnsi="Arial" w:cs="Arial"/>
                <w:b/>
                <w:bCs/>
                <w:sz w:val="16"/>
                <w:szCs w:val="16"/>
              </w:rPr>
              <w:t>Puppe</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00FF"/>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00FF"/>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FF00FF"/>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r>
      <w:tr w:rsidR="00A979CC" w:rsidTr="00A979CC">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979CC" w:rsidRDefault="00A979CC" w:rsidP="00A979CC">
            <w:pPr>
              <w:jc w:val="center"/>
              <w:rPr>
                <w:rFonts w:ascii="Arial" w:hAnsi="Arial" w:cs="Arial"/>
                <w:b/>
                <w:bCs/>
                <w:sz w:val="16"/>
                <w:szCs w:val="16"/>
              </w:rPr>
            </w:pPr>
            <w:r>
              <w:rPr>
                <w:rFonts w:ascii="Arial" w:hAnsi="Arial" w:cs="Arial"/>
                <w:b/>
                <w:bCs/>
                <w:sz w:val="16"/>
                <w:szCs w:val="16"/>
              </w:rPr>
              <w:t>Falter</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3366FF"/>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3366FF"/>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3366FF"/>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000000" w:fill="3366FF"/>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A979CC" w:rsidRDefault="00A979CC">
            <w:pPr>
              <w:rPr>
                <w:rFonts w:ascii="Arial" w:hAnsi="Arial" w:cs="Arial"/>
                <w:b/>
                <w:bCs/>
                <w:sz w:val="16"/>
                <w:szCs w:val="16"/>
              </w:rPr>
            </w:pPr>
            <w:r>
              <w:rPr>
                <w:rFonts w:ascii="Arial" w:hAnsi="Arial" w:cs="Arial"/>
                <w:b/>
                <w:bCs/>
                <w:sz w:val="16"/>
                <w:szCs w:val="16"/>
              </w:rPr>
              <w:t> </w:t>
            </w:r>
          </w:p>
        </w:tc>
      </w:tr>
      <w:tr w:rsidR="00A979CC" w:rsidTr="00A979CC">
        <w:trPr>
          <w:trHeight w:val="10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979CC" w:rsidRDefault="00A979CC" w:rsidP="00A979CC">
            <w:pPr>
              <w:jc w:val="center"/>
              <w:rPr>
                <w:rFonts w:ascii="Arial" w:hAnsi="Arial" w:cs="Arial"/>
                <w:b/>
                <w:bCs/>
                <w:sz w:val="16"/>
                <w:szCs w:val="16"/>
              </w:rPr>
            </w:pP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Januar</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Februar</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März</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April</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Mai</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Juni</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Juli</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August</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September</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Oktober</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November</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rsidR="00A979CC" w:rsidRDefault="00A979CC" w:rsidP="00A979CC">
            <w:pPr>
              <w:jc w:val="center"/>
              <w:rPr>
                <w:rFonts w:ascii="Arial" w:hAnsi="Arial" w:cs="Arial"/>
                <w:b/>
                <w:bCs/>
                <w:sz w:val="16"/>
                <w:szCs w:val="16"/>
              </w:rPr>
            </w:pPr>
            <w:r>
              <w:rPr>
                <w:rFonts w:ascii="Arial" w:hAnsi="Arial" w:cs="Arial"/>
                <w:b/>
                <w:bCs/>
                <w:sz w:val="16"/>
                <w:szCs w:val="16"/>
              </w:rPr>
              <w:t>Dezember</w:t>
            </w:r>
          </w:p>
        </w:tc>
      </w:tr>
    </w:tbl>
    <w:p w:rsidR="00C1557E" w:rsidRDefault="00817EA5" w:rsidP="009653D8">
      <w:pPr>
        <w:pStyle w:val="berschrift3"/>
        <w:jc w:val="both"/>
        <w:rPr>
          <w:rFonts w:ascii="Comic Sans MS" w:hAnsi="Comic Sans MS"/>
        </w:rPr>
      </w:pPr>
      <w:bookmarkStart w:id="3" w:name="_Toc60828494"/>
      <w:r w:rsidRPr="00ED28A2">
        <w:rPr>
          <w:rFonts w:ascii="Comic Sans MS" w:hAnsi="Comic Sans MS"/>
        </w:rPr>
        <w:t>Falter</w:t>
      </w:r>
      <w:r w:rsidR="00C1557E">
        <w:rPr>
          <w:rFonts w:ascii="Comic Sans MS" w:hAnsi="Comic Sans MS"/>
        </w:rPr>
        <w:t>beschreibung</w:t>
      </w:r>
      <w:bookmarkEnd w:id="3"/>
    </w:p>
    <w:p w:rsidR="00B75EA0" w:rsidRDefault="00B75EA0" w:rsidP="00B75EA0">
      <w:pPr>
        <w:jc w:val="both"/>
        <w:rPr>
          <w:rFonts w:ascii="Comic Sans MS" w:hAnsi="Comic Sans MS" w:cs="Arial"/>
          <w:sz w:val="20"/>
          <w:szCs w:val="20"/>
        </w:rPr>
      </w:pPr>
      <w:r>
        <w:rPr>
          <w:rFonts w:ascii="Comic Sans MS" w:hAnsi="Comic Sans MS" w:cs="Arial"/>
          <w:sz w:val="20"/>
          <w:szCs w:val="20"/>
        </w:rPr>
        <w:t>Der Kaisermantel gehört zur Familie der Edelfalter. Er gilt mit einer Flügelspannweite von 5,5 bis 6,5 cm als größter einheimischer Perlmutterfalter</w:t>
      </w:r>
      <w:sdt>
        <w:sdtPr>
          <w:rPr>
            <w:rFonts w:ascii="Comic Sans MS" w:hAnsi="Comic Sans MS" w:cs="Arial"/>
            <w:sz w:val="20"/>
            <w:szCs w:val="20"/>
          </w:rPr>
          <w:id w:val="1562362130"/>
          <w:citation/>
        </w:sdtPr>
        <w:sdtEndPr/>
        <w:sdtContent>
          <w:r>
            <w:rPr>
              <w:rFonts w:ascii="Comic Sans MS" w:hAnsi="Comic Sans MS" w:cs="Arial"/>
              <w:sz w:val="20"/>
              <w:szCs w:val="20"/>
            </w:rPr>
            <w:fldChar w:fldCharType="begin"/>
          </w:r>
          <w:r>
            <w:rPr>
              <w:rFonts w:ascii="Comic Sans MS" w:hAnsi="Comic Sans MS" w:cs="Arial"/>
              <w:sz w:val="20"/>
              <w:szCs w:val="20"/>
            </w:rPr>
            <w:instrText xml:space="preserve"> CITATION Bel03 \l 1031 </w:instrText>
          </w:r>
          <w:r>
            <w:rPr>
              <w:rFonts w:ascii="Comic Sans MS" w:hAnsi="Comic Sans MS" w:cs="Arial"/>
              <w:sz w:val="20"/>
              <w:szCs w:val="20"/>
            </w:rPr>
            <w:fldChar w:fldCharType="separate"/>
          </w:r>
          <w:r>
            <w:rPr>
              <w:rFonts w:ascii="Comic Sans MS" w:hAnsi="Comic Sans MS" w:cs="Arial"/>
              <w:noProof/>
              <w:sz w:val="20"/>
              <w:szCs w:val="20"/>
            </w:rPr>
            <w:t xml:space="preserve"> </w:t>
          </w:r>
          <w:r w:rsidRPr="00B75EA0">
            <w:rPr>
              <w:rFonts w:ascii="Comic Sans MS" w:hAnsi="Comic Sans MS" w:cs="Arial"/>
              <w:noProof/>
              <w:sz w:val="20"/>
              <w:szCs w:val="20"/>
            </w:rPr>
            <w:t>(Bellmann, 2016)</w:t>
          </w:r>
          <w:r>
            <w:rPr>
              <w:rFonts w:ascii="Comic Sans MS" w:hAnsi="Comic Sans MS" w:cs="Arial"/>
              <w:sz w:val="20"/>
              <w:szCs w:val="20"/>
            </w:rPr>
            <w:fldChar w:fldCharType="end"/>
          </w:r>
        </w:sdtContent>
      </w:sdt>
      <w:r>
        <w:rPr>
          <w:rFonts w:ascii="Comic Sans MS" w:hAnsi="Comic Sans MS" w:cs="Arial"/>
          <w:sz w:val="20"/>
          <w:szCs w:val="20"/>
        </w:rPr>
        <w:t xml:space="preserve">. Die Flügeloberseite hat eine braunorange Grundfarbe, mit einem typischen Muster von </w:t>
      </w:r>
      <w:r>
        <w:rPr>
          <w:rFonts w:ascii="Comic Sans MS" w:hAnsi="Comic Sans MS" w:cs="Arial"/>
          <w:sz w:val="20"/>
          <w:szCs w:val="20"/>
        </w:rPr>
        <w:t>parallel zu den Flügelrändern angeordneten schwarzen Punktreihen.</w:t>
      </w:r>
    </w:p>
    <w:p w:rsidR="00B75EA0" w:rsidRDefault="00B75EA0" w:rsidP="00B75EA0">
      <w:pPr>
        <w:jc w:val="both"/>
        <w:rPr>
          <w:rFonts w:ascii="Comic Sans MS" w:hAnsi="Comic Sans MS" w:cs="Arial"/>
          <w:sz w:val="20"/>
          <w:szCs w:val="20"/>
        </w:rPr>
      </w:pPr>
    </w:p>
    <w:p w:rsidR="00B75EA0" w:rsidRDefault="00B75EA0" w:rsidP="00B75EA0">
      <w:pPr>
        <w:keepNext/>
        <w:jc w:val="both"/>
      </w:pPr>
      <w:r>
        <w:rPr>
          <w:rFonts w:ascii="Comic Sans MS" w:hAnsi="Comic Sans MS" w:cs="Arial"/>
          <w:noProof/>
          <w:sz w:val="20"/>
          <w:szCs w:val="20"/>
        </w:rPr>
        <w:drawing>
          <wp:inline distT="0" distB="0" distL="0" distR="0" wp14:anchorId="329DEAF2" wp14:editId="6F4B04DA">
            <wp:extent cx="2654935" cy="1785668"/>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isermantel Weibchen BW (1) 2006-07-06.jpg"/>
                    <pic:cNvPicPr/>
                  </pic:nvPicPr>
                  <pic:blipFill rotWithShape="1">
                    <a:blip r:embed="rId8" cstate="print">
                      <a:extLst>
                        <a:ext uri="{28A0092B-C50C-407E-A947-70E740481C1C}">
                          <a14:useLocalDpi xmlns:a14="http://schemas.microsoft.com/office/drawing/2010/main" val="0"/>
                        </a:ext>
                      </a:extLst>
                    </a:blip>
                    <a:srcRect t="10719" r="6445" b="5370"/>
                    <a:stretch/>
                  </pic:blipFill>
                  <pic:spPr bwMode="auto">
                    <a:xfrm>
                      <a:off x="0" y="0"/>
                      <a:ext cx="2660242" cy="1789237"/>
                    </a:xfrm>
                    <a:prstGeom prst="rect">
                      <a:avLst/>
                    </a:prstGeom>
                    <a:ln>
                      <a:noFill/>
                    </a:ln>
                    <a:extLst>
                      <a:ext uri="{53640926-AAD7-44D8-BBD7-CCE9431645EC}">
                        <a14:shadowObscured xmlns:a14="http://schemas.microsoft.com/office/drawing/2010/main"/>
                      </a:ext>
                    </a:extLst>
                  </pic:spPr>
                </pic:pic>
              </a:graphicData>
            </a:graphic>
          </wp:inline>
        </w:drawing>
      </w:r>
    </w:p>
    <w:p w:rsidR="00B75EA0" w:rsidRDefault="00B75EA0" w:rsidP="00B75EA0">
      <w:pPr>
        <w:pStyle w:val="Beschriftung"/>
        <w:jc w:val="both"/>
      </w:pPr>
      <w:r>
        <w:t xml:space="preserve">Abbildung </w:t>
      </w:r>
      <w:r w:rsidR="00C36F23">
        <w:rPr>
          <w:noProof/>
        </w:rPr>
        <w:fldChar w:fldCharType="begin"/>
      </w:r>
      <w:r w:rsidR="00C36F23">
        <w:rPr>
          <w:noProof/>
        </w:rPr>
        <w:instrText xml:space="preserve"> SEQ Abbildung \* ARABIC </w:instrText>
      </w:r>
      <w:r w:rsidR="00C36F23">
        <w:rPr>
          <w:noProof/>
        </w:rPr>
        <w:fldChar w:fldCharType="separate"/>
      </w:r>
      <w:r w:rsidR="00910551">
        <w:rPr>
          <w:noProof/>
        </w:rPr>
        <w:t>1</w:t>
      </w:r>
      <w:r w:rsidR="00C36F23">
        <w:rPr>
          <w:noProof/>
        </w:rPr>
        <w:fldChar w:fldCharType="end"/>
      </w:r>
      <w:r>
        <w:t>: Frisches geschlüpftes Weibchen des Kaisermantels am 6.7.2006 im Binger Wald bei Daxweiler</w:t>
      </w:r>
    </w:p>
    <w:p w:rsidR="008E6FAF" w:rsidRDefault="008E6FAF" w:rsidP="008E6FAF">
      <w:pPr>
        <w:rPr>
          <w:rFonts w:ascii="Comic Sans MS" w:hAnsi="Comic Sans MS" w:cs="Arial"/>
          <w:sz w:val="20"/>
          <w:szCs w:val="20"/>
        </w:rPr>
      </w:pPr>
      <w:r w:rsidRPr="008E6FAF">
        <w:rPr>
          <w:rFonts w:ascii="Comic Sans MS" w:hAnsi="Comic Sans MS" w:cs="Arial"/>
          <w:sz w:val="20"/>
          <w:szCs w:val="20"/>
        </w:rPr>
        <w:t xml:space="preserve">Die Weibchen können auch als dunkle Form </w:t>
      </w:r>
      <w:r>
        <w:rPr>
          <w:rFonts w:ascii="Comic Sans MS" w:hAnsi="Comic Sans MS" w:cs="Arial"/>
          <w:sz w:val="20"/>
          <w:szCs w:val="20"/>
        </w:rPr>
        <w:t>(</w:t>
      </w:r>
      <w:r w:rsidR="00E56AE9" w:rsidRPr="00E56AE9">
        <w:rPr>
          <w:rFonts w:ascii="Comic Sans MS" w:hAnsi="Comic Sans MS" w:cs="Arial"/>
          <w:i/>
          <w:sz w:val="20"/>
          <w:szCs w:val="20"/>
        </w:rPr>
        <w:t xml:space="preserve">Argynnis paphia </w:t>
      </w:r>
      <w:r w:rsidRPr="00E56AE9">
        <w:rPr>
          <w:rFonts w:ascii="Comic Sans MS" w:hAnsi="Comic Sans MS" w:cs="Arial"/>
          <w:i/>
          <w:sz w:val="20"/>
          <w:szCs w:val="20"/>
        </w:rPr>
        <w:t>f. valesina</w:t>
      </w:r>
      <w:r>
        <w:rPr>
          <w:rFonts w:ascii="Comic Sans MS" w:hAnsi="Comic Sans MS" w:cs="Arial"/>
          <w:sz w:val="20"/>
          <w:szCs w:val="20"/>
        </w:rPr>
        <w:t xml:space="preserve">) </w:t>
      </w:r>
      <w:r w:rsidRPr="008E6FAF">
        <w:rPr>
          <w:rFonts w:ascii="Comic Sans MS" w:hAnsi="Comic Sans MS" w:cs="Arial"/>
          <w:sz w:val="20"/>
          <w:szCs w:val="20"/>
        </w:rPr>
        <w:t>auftreten.</w:t>
      </w:r>
    </w:p>
    <w:p w:rsidR="008E6FAF" w:rsidRPr="008E6FAF" w:rsidRDefault="008E6FAF" w:rsidP="008E6FAF">
      <w:pPr>
        <w:rPr>
          <w:rFonts w:ascii="Comic Sans MS" w:hAnsi="Comic Sans MS" w:cs="Arial"/>
          <w:sz w:val="20"/>
          <w:szCs w:val="20"/>
        </w:rPr>
      </w:pPr>
    </w:p>
    <w:p w:rsidR="008E6FAF" w:rsidRDefault="008E6FAF" w:rsidP="008E6FAF">
      <w:pPr>
        <w:keepNext/>
        <w:jc w:val="both"/>
      </w:pPr>
      <w:r w:rsidRPr="008E6FAF">
        <w:rPr>
          <w:noProof/>
        </w:rPr>
        <w:drawing>
          <wp:inline distT="0" distB="0" distL="0" distR="0" wp14:anchorId="4B24607B" wp14:editId="4D962766">
            <wp:extent cx="2654935" cy="1649911"/>
            <wp:effectExtent l="0" t="0" r="0" b="7620"/>
            <wp:docPr id="8" name="Grafik 8" descr="F:\Bilder\Schmetterlinge\Bestenliste 2002 bis 2020\Kaisermantel - Argynnis paphia\Kaisermantel -Valensina- BW Hirtenborn 2020-07-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ilder\Schmetterlinge\Bestenliste 2002 bis 2020\Kaisermantel - Argynnis paphia\Kaisermantel -Valensina- BW Hirtenborn 2020-07-24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80" t="16155" r="18592" b="22214"/>
                    <a:stretch/>
                  </pic:blipFill>
                  <pic:spPr bwMode="auto">
                    <a:xfrm>
                      <a:off x="0" y="0"/>
                      <a:ext cx="2694500" cy="1674499"/>
                    </a:xfrm>
                    <a:prstGeom prst="rect">
                      <a:avLst/>
                    </a:prstGeom>
                    <a:noFill/>
                    <a:ln>
                      <a:noFill/>
                    </a:ln>
                    <a:extLst>
                      <a:ext uri="{53640926-AAD7-44D8-BBD7-CCE9431645EC}">
                        <a14:shadowObscured xmlns:a14="http://schemas.microsoft.com/office/drawing/2010/main"/>
                      </a:ext>
                    </a:extLst>
                  </pic:spPr>
                </pic:pic>
              </a:graphicData>
            </a:graphic>
          </wp:inline>
        </w:drawing>
      </w:r>
    </w:p>
    <w:p w:rsidR="008E6FAF" w:rsidRDefault="008E6FAF" w:rsidP="008E6FAF">
      <w:pPr>
        <w:pStyle w:val="Beschriftung"/>
        <w:jc w:val="both"/>
        <w:rPr>
          <w:rFonts w:ascii="Comic Sans MS" w:hAnsi="Comic Sans MS" w:cs="Arial"/>
          <w:sz w:val="20"/>
          <w:szCs w:val="20"/>
        </w:rPr>
      </w:pPr>
      <w:r>
        <w:t xml:space="preserve">Abbildung </w:t>
      </w:r>
      <w:r w:rsidR="00C36F23">
        <w:rPr>
          <w:noProof/>
        </w:rPr>
        <w:fldChar w:fldCharType="begin"/>
      </w:r>
      <w:r w:rsidR="00C36F23">
        <w:rPr>
          <w:noProof/>
        </w:rPr>
        <w:instrText xml:space="preserve"> SEQ Abbildung \* ARABIC </w:instrText>
      </w:r>
      <w:r w:rsidR="00C36F23">
        <w:rPr>
          <w:noProof/>
        </w:rPr>
        <w:fldChar w:fldCharType="separate"/>
      </w:r>
      <w:r w:rsidR="00910551">
        <w:rPr>
          <w:noProof/>
        </w:rPr>
        <w:t>2</w:t>
      </w:r>
      <w:r w:rsidR="00C36F23">
        <w:rPr>
          <w:noProof/>
        </w:rPr>
        <w:fldChar w:fldCharType="end"/>
      </w:r>
      <w:r>
        <w:t xml:space="preserve">: Dunkle Form eines Weibchens des Kaisermantels am </w:t>
      </w:r>
      <w:r w:rsidR="00114034">
        <w:t>24.7.2020 im Binger Wald bei Dichtelbach</w:t>
      </w:r>
    </w:p>
    <w:p w:rsidR="00B75EA0" w:rsidRDefault="00B75EA0" w:rsidP="00B75EA0">
      <w:pPr>
        <w:jc w:val="both"/>
        <w:rPr>
          <w:rFonts w:ascii="Comic Sans MS" w:hAnsi="Comic Sans MS" w:cs="Arial"/>
          <w:sz w:val="20"/>
          <w:szCs w:val="20"/>
        </w:rPr>
      </w:pPr>
      <w:r>
        <w:rPr>
          <w:rFonts w:ascii="Comic Sans MS" w:hAnsi="Comic Sans MS" w:cs="Arial"/>
          <w:sz w:val="20"/>
          <w:szCs w:val="20"/>
        </w:rPr>
        <w:t xml:space="preserve">Die Männchen sind leicht durch die streifenförmig angeordneten Duftschuppen auf der Vorderflügeloberseite </w:t>
      </w:r>
      <w:r w:rsidR="00C36F23">
        <w:rPr>
          <w:rFonts w:ascii="Comic Sans MS" w:hAnsi="Comic Sans MS" w:cs="Arial"/>
          <w:sz w:val="20"/>
          <w:szCs w:val="20"/>
        </w:rPr>
        <w:t xml:space="preserve">zu erkennen. </w:t>
      </w:r>
      <w:r w:rsidR="00114034">
        <w:rPr>
          <w:rFonts w:ascii="Comic Sans MS" w:hAnsi="Comic Sans MS" w:cs="Arial"/>
          <w:sz w:val="20"/>
          <w:szCs w:val="20"/>
        </w:rPr>
        <w:t xml:space="preserve">Sie kommen nur in der </w:t>
      </w:r>
      <w:r w:rsidR="00681ABC">
        <w:rPr>
          <w:rFonts w:ascii="Comic Sans MS" w:hAnsi="Comic Sans MS" w:cs="Arial"/>
          <w:sz w:val="20"/>
          <w:szCs w:val="20"/>
        </w:rPr>
        <w:t>rotbraunen</w:t>
      </w:r>
      <w:r w:rsidR="00114034">
        <w:rPr>
          <w:rFonts w:ascii="Comic Sans MS" w:hAnsi="Comic Sans MS" w:cs="Arial"/>
          <w:sz w:val="20"/>
          <w:szCs w:val="20"/>
        </w:rPr>
        <w:t xml:space="preserve"> Form vor.</w:t>
      </w:r>
    </w:p>
    <w:p w:rsidR="00B75EA0" w:rsidRDefault="00B75EA0" w:rsidP="00B75EA0">
      <w:pPr>
        <w:jc w:val="both"/>
        <w:rPr>
          <w:rFonts w:ascii="Comic Sans MS" w:hAnsi="Comic Sans MS" w:cs="Arial"/>
          <w:sz w:val="20"/>
          <w:szCs w:val="20"/>
        </w:rPr>
      </w:pPr>
    </w:p>
    <w:p w:rsidR="00B75EA0" w:rsidRDefault="00B75EA0" w:rsidP="00B75EA0">
      <w:pPr>
        <w:keepNext/>
        <w:jc w:val="both"/>
      </w:pPr>
      <w:r>
        <w:rPr>
          <w:rFonts w:ascii="Comic Sans MS" w:hAnsi="Comic Sans MS" w:cs="Arial"/>
          <w:noProof/>
          <w:sz w:val="20"/>
          <w:szCs w:val="20"/>
        </w:rPr>
        <w:drawing>
          <wp:inline distT="0" distB="0" distL="0" distR="0" wp14:anchorId="2C060F37" wp14:editId="7F8279BB">
            <wp:extent cx="2640787" cy="1614836"/>
            <wp:effectExtent l="0" t="0" r="762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isermantel Mänchen BW (22) 2006-07-12.jpg"/>
                    <pic:cNvPicPr/>
                  </pic:nvPicPr>
                  <pic:blipFill rotWithShape="1">
                    <a:blip r:embed="rId10" cstate="print">
                      <a:extLst>
                        <a:ext uri="{28A0092B-C50C-407E-A947-70E740481C1C}">
                          <a14:useLocalDpi xmlns:a14="http://schemas.microsoft.com/office/drawing/2010/main" val="0"/>
                        </a:ext>
                      </a:extLst>
                    </a:blip>
                    <a:srcRect l="12675" t="15005" r="12584" b="24047"/>
                    <a:stretch/>
                  </pic:blipFill>
                  <pic:spPr bwMode="auto">
                    <a:xfrm>
                      <a:off x="0" y="0"/>
                      <a:ext cx="2670124" cy="1632776"/>
                    </a:xfrm>
                    <a:prstGeom prst="rect">
                      <a:avLst/>
                    </a:prstGeom>
                    <a:ln>
                      <a:noFill/>
                    </a:ln>
                    <a:extLst>
                      <a:ext uri="{53640926-AAD7-44D8-BBD7-CCE9431645EC}">
                        <a14:shadowObscured xmlns:a14="http://schemas.microsoft.com/office/drawing/2010/main"/>
                      </a:ext>
                    </a:extLst>
                  </pic:spPr>
                </pic:pic>
              </a:graphicData>
            </a:graphic>
          </wp:inline>
        </w:drawing>
      </w:r>
    </w:p>
    <w:p w:rsidR="00B75EA0" w:rsidRDefault="00B75EA0" w:rsidP="00B75EA0">
      <w:pPr>
        <w:pStyle w:val="Beschriftung"/>
        <w:jc w:val="both"/>
      </w:pPr>
      <w:r>
        <w:t xml:space="preserve">Abbildung </w:t>
      </w:r>
      <w:r w:rsidR="00C36F23">
        <w:rPr>
          <w:noProof/>
        </w:rPr>
        <w:fldChar w:fldCharType="begin"/>
      </w:r>
      <w:r w:rsidR="00C36F23">
        <w:rPr>
          <w:noProof/>
        </w:rPr>
        <w:instrText xml:space="preserve"> SEQ Abbildung \* ARABIC </w:instrText>
      </w:r>
      <w:r w:rsidR="00C36F23">
        <w:rPr>
          <w:noProof/>
        </w:rPr>
        <w:fldChar w:fldCharType="separate"/>
      </w:r>
      <w:r w:rsidR="00910551">
        <w:rPr>
          <w:noProof/>
        </w:rPr>
        <w:t>3</w:t>
      </w:r>
      <w:r w:rsidR="00C36F23">
        <w:rPr>
          <w:noProof/>
        </w:rPr>
        <w:fldChar w:fldCharType="end"/>
      </w:r>
      <w:r>
        <w:t xml:space="preserve">: </w:t>
      </w:r>
      <w:r w:rsidRPr="00805892">
        <w:t xml:space="preserve">Männchen des Kaisermantels am 12.7.2006 im Binger Wald bei Daxweiler saugend an </w:t>
      </w:r>
      <w:r>
        <w:t>Distel</w:t>
      </w:r>
    </w:p>
    <w:p w:rsidR="00217335" w:rsidRDefault="00217335" w:rsidP="00217335">
      <w:pPr>
        <w:jc w:val="both"/>
        <w:rPr>
          <w:rFonts w:ascii="Comic Sans MS" w:hAnsi="Comic Sans MS" w:cs="Arial"/>
          <w:sz w:val="20"/>
          <w:szCs w:val="20"/>
        </w:rPr>
      </w:pPr>
      <w:r w:rsidRPr="00E244DC">
        <w:rPr>
          <w:rFonts w:ascii="Comic Sans MS" w:hAnsi="Comic Sans MS" w:cs="Arial"/>
          <w:sz w:val="20"/>
          <w:szCs w:val="20"/>
        </w:rPr>
        <w:t xml:space="preserve">Die </w:t>
      </w:r>
      <w:r>
        <w:rPr>
          <w:rFonts w:ascii="Comic Sans MS" w:hAnsi="Comic Sans MS" w:cs="Arial"/>
          <w:sz w:val="20"/>
          <w:szCs w:val="20"/>
        </w:rPr>
        <w:t xml:space="preserve">Grundfarbe der </w:t>
      </w:r>
      <w:r w:rsidRPr="00E244DC">
        <w:rPr>
          <w:rFonts w:ascii="Comic Sans MS" w:hAnsi="Comic Sans MS" w:cs="Arial"/>
          <w:sz w:val="20"/>
          <w:szCs w:val="20"/>
        </w:rPr>
        <w:t xml:space="preserve">Flügelunterseite </w:t>
      </w:r>
      <w:r>
        <w:rPr>
          <w:rFonts w:ascii="Comic Sans MS" w:hAnsi="Comic Sans MS" w:cs="Arial"/>
          <w:sz w:val="20"/>
          <w:szCs w:val="20"/>
        </w:rPr>
        <w:t>ist grüngrau</w:t>
      </w:r>
      <w:r w:rsidRPr="00E244DC">
        <w:rPr>
          <w:rFonts w:ascii="Comic Sans MS" w:hAnsi="Comic Sans MS" w:cs="Arial"/>
          <w:sz w:val="20"/>
          <w:szCs w:val="20"/>
        </w:rPr>
        <w:t xml:space="preserve"> </w:t>
      </w:r>
      <w:r>
        <w:rPr>
          <w:rFonts w:ascii="Comic Sans MS" w:hAnsi="Comic Sans MS" w:cs="Arial"/>
          <w:sz w:val="20"/>
          <w:szCs w:val="20"/>
        </w:rPr>
        <w:t xml:space="preserve">mit </w:t>
      </w:r>
      <w:r w:rsidRPr="00E244DC">
        <w:rPr>
          <w:rFonts w:ascii="Comic Sans MS" w:hAnsi="Comic Sans MS" w:cs="Arial"/>
          <w:sz w:val="20"/>
          <w:szCs w:val="20"/>
        </w:rPr>
        <w:t>silbernen Streifen.</w:t>
      </w:r>
      <w:r>
        <w:rPr>
          <w:rFonts w:ascii="Comic Sans MS" w:hAnsi="Comic Sans MS" w:cs="Arial"/>
          <w:sz w:val="20"/>
          <w:szCs w:val="20"/>
        </w:rPr>
        <w:t xml:space="preserve"> Deshalb wurde der Falter früher auch als Silberstrich bezeichnet. Beim Männchen zeigt sich </w:t>
      </w:r>
      <w:r>
        <w:rPr>
          <w:rFonts w:ascii="Comic Sans MS" w:hAnsi="Comic Sans MS" w:cs="Arial"/>
          <w:sz w:val="20"/>
          <w:szCs w:val="20"/>
        </w:rPr>
        <w:lastRenderedPageBreak/>
        <w:t xml:space="preserve">manchmal zusätzlich noch ein bunter </w:t>
      </w:r>
      <w:r w:rsidR="005B5B31">
        <w:rPr>
          <w:rFonts w:ascii="Comic Sans MS" w:hAnsi="Comic Sans MS" w:cs="Arial"/>
          <w:sz w:val="20"/>
          <w:szCs w:val="20"/>
        </w:rPr>
        <w:t>Regenbogen-</w:t>
      </w:r>
      <w:r w:rsidRPr="00E244DC">
        <w:rPr>
          <w:rFonts w:ascii="Comic Sans MS" w:hAnsi="Comic Sans MS" w:cs="Arial"/>
          <w:sz w:val="20"/>
          <w:szCs w:val="20"/>
        </w:rPr>
        <w:t>Schimmer</w:t>
      </w:r>
      <w:r>
        <w:rPr>
          <w:rFonts w:ascii="Comic Sans MS" w:hAnsi="Comic Sans MS" w:cs="Arial"/>
          <w:sz w:val="20"/>
          <w:szCs w:val="20"/>
        </w:rPr>
        <w:t>.</w:t>
      </w:r>
      <w:r w:rsidRPr="00E244DC">
        <w:rPr>
          <w:rFonts w:ascii="Comic Sans MS" w:hAnsi="Comic Sans MS" w:cs="Arial"/>
          <w:sz w:val="20"/>
          <w:szCs w:val="20"/>
        </w:rPr>
        <w:t xml:space="preserve"> </w:t>
      </w:r>
    </w:p>
    <w:p w:rsidR="00217335" w:rsidRPr="00217335" w:rsidRDefault="00217335" w:rsidP="00217335"/>
    <w:p w:rsidR="00B75EA0" w:rsidRDefault="00B75EA0" w:rsidP="00B75EA0">
      <w:pPr>
        <w:keepNext/>
      </w:pPr>
      <w:r w:rsidRPr="00B75EA0">
        <w:rPr>
          <w:noProof/>
        </w:rPr>
        <w:drawing>
          <wp:inline distT="0" distB="0" distL="0" distR="0">
            <wp:extent cx="2654125" cy="1638605"/>
            <wp:effectExtent l="0" t="0" r="0" b="0"/>
            <wp:docPr id="4" name="Grafik 4" descr="F:\Bilder\Schmetterlinge\Bestenliste 2002 bis 2020\Kaisermantel - Argynnis paphia\Kaisermantel frisch geschlüpftes Weibchen 2018-06-08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lder\Schmetterlinge\Bestenliste 2002 bis 2020\Kaisermantel - Argynnis paphia\Kaisermantel frisch geschlüpftes Weibchen 2018-06-08 (3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412"/>
                    <a:stretch/>
                  </pic:blipFill>
                  <pic:spPr bwMode="auto">
                    <a:xfrm>
                      <a:off x="0" y="0"/>
                      <a:ext cx="2655570" cy="1639497"/>
                    </a:xfrm>
                    <a:prstGeom prst="rect">
                      <a:avLst/>
                    </a:prstGeom>
                    <a:noFill/>
                    <a:ln>
                      <a:noFill/>
                    </a:ln>
                    <a:extLst>
                      <a:ext uri="{53640926-AAD7-44D8-BBD7-CCE9431645EC}">
                        <a14:shadowObscured xmlns:a14="http://schemas.microsoft.com/office/drawing/2010/main"/>
                      </a:ext>
                    </a:extLst>
                  </pic:spPr>
                </pic:pic>
              </a:graphicData>
            </a:graphic>
          </wp:inline>
        </w:drawing>
      </w:r>
    </w:p>
    <w:p w:rsidR="00B75EA0" w:rsidRDefault="00B75EA0" w:rsidP="00B75EA0">
      <w:pPr>
        <w:pStyle w:val="Beschriftung"/>
        <w:jc w:val="both"/>
      </w:pPr>
      <w:r>
        <w:t xml:space="preserve">Abbildung </w:t>
      </w:r>
      <w:r w:rsidR="00C36F23">
        <w:rPr>
          <w:noProof/>
        </w:rPr>
        <w:fldChar w:fldCharType="begin"/>
      </w:r>
      <w:r w:rsidR="00C36F23">
        <w:rPr>
          <w:noProof/>
        </w:rPr>
        <w:instrText xml:space="preserve"> SEQ Abbildung \* ARABIC </w:instrText>
      </w:r>
      <w:r w:rsidR="00C36F23">
        <w:rPr>
          <w:noProof/>
        </w:rPr>
        <w:fldChar w:fldCharType="separate"/>
      </w:r>
      <w:r w:rsidR="00910551">
        <w:rPr>
          <w:noProof/>
        </w:rPr>
        <w:t>4</w:t>
      </w:r>
      <w:r w:rsidR="00C36F23">
        <w:rPr>
          <w:noProof/>
        </w:rPr>
        <w:fldChar w:fldCharType="end"/>
      </w:r>
      <w:r>
        <w:t xml:space="preserve">: Unterseite eines frisch geschlüpften Weibchens des Kaisermantels am 8.6.2018 </w:t>
      </w:r>
    </w:p>
    <w:p w:rsidR="00A11177" w:rsidRPr="00A11177" w:rsidRDefault="00A11177" w:rsidP="00A11177">
      <w:pPr>
        <w:pStyle w:val="berschrift3"/>
        <w:jc w:val="both"/>
        <w:rPr>
          <w:rFonts w:ascii="Comic Sans MS" w:hAnsi="Comic Sans MS"/>
        </w:rPr>
      </w:pPr>
      <w:bookmarkStart w:id="4" w:name="_Toc60828504"/>
      <w:r w:rsidRPr="00A11177">
        <w:rPr>
          <w:rFonts w:ascii="Comic Sans MS" w:hAnsi="Comic Sans MS"/>
        </w:rPr>
        <w:t>Artenschutz</w:t>
      </w:r>
      <w:r w:rsidR="008C28B5">
        <w:rPr>
          <w:rFonts w:ascii="Comic Sans MS" w:hAnsi="Comic Sans MS"/>
        </w:rPr>
        <w:t xml:space="preserve"> / Garten</w:t>
      </w:r>
      <w:r w:rsidR="0061419D">
        <w:rPr>
          <w:rFonts w:ascii="Comic Sans MS" w:hAnsi="Comic Sans MS"/>
        </w:rPr>
        <w:t>gestaltung</w:t>
      </w:r>
      <w:bookmarkEnd w:id="4"/>
    </w:p>
    <w:p w:rsidR="001B05F2" w:rsidRDefault="00754B62" w:rsidP="00754B62">
      <w:pPr>
        <w:jc w:val="both"/>
        <w:rPr>
          <w:rFonts w:ascii="Comic Sans MS" w:hAnsi="Comic Sans MS" w:cs="Arial"/>
          <w:sz w:val="20"/>
          <w:szCs w:val="20"/>
        </w:rPr>
      </w:pPr>
      <w:r>
        <w:rPr>
          <w:rFonts w:ascii="Comic Sans MS" w:hAnsi="Comic Sans MS" w:cs="Arial"/>
          <w:sz w:val="20"/>
          <w:szCs w:val="20"/>
        </w:rPr>
        <w:t>Der Kaisermantel ist a</w:t>
      </w:r>
      <w:r w:rsidR="004A196E">
        <w:rPr>
          <w:rFonts w:ascii="Comic Sans MS" w:hAnsi="Comic Sans MS" w:cs="Arial"/>
          <w:sz w:val="20"/>
          <w:szCs w:val="20"/>
        </w:rPr>
        <w:t>ktuell weder in Rheinland-Pfalz</w:t>
      </w:r>
      <w:r>
        <w:rPr>
          <w:rFonts w:ascii="Comic Sans MS" w:hAnsi="Comic Sans MS" w:cs="Arial"/>
          <w:sz w:val="20"/>
          <w:szCs w:val="20"/>
        </w:rPr>
        <w:t xml:space="preserve"> noch in Deutschland insgesamt </w:t>
      </w:r>
      <w:r w:rsidR="004A196E">
        <w:rPr>
          <w:rFonts w:ascii="Comic Sans MS" w:hAnsi="Comic Sans MS" w:cs="Arial"/>
          <w:sz w:val="20"/>
          <w:szCs w:val="20"/>
        </w:rPr>
        <w:t xml:space="preserve">als </w:t>
      </w:r>
      <w:r>
        <w:rPr>
          <w:rFonts w:ascii="Comic Sans MS" w:hAnsi="Comic Sans MS" w:cs="Arial"/>
          <w:sz w:val="20"/>
          <w:szCs w:val="20"/>
        </w:rPr>
        <w:t>gefährdet</w:t>
      </w:r>
      <w:r w:rsidR="004A196E">
        <w:rPr>
          <w:rFonts w:ascii="Comic Sans MS" w:hAnsi="Comic Sans MS" w:cs="Arial"/>
          <w:sz w:val="20"/>
          <w:szCs w:val="20"/>
        </w:rPr>
        <w:t xml:space="preserve"> eingestuft. </w:t>
      </w:r>
      <w:r>
        <w:rPr>
          <w:rFonts w:ascii="Comic Sans MS" w:hAnsi="Comic Sans MS" w:cs="Arial"/>
          <w:sz w:val="20"/>
          <w:szCs w:val="20"/>
        </w:rPr>
        <w:t>Er steht aber unter besonderem Schutz nach dem BundesNaturschutzgesetz.</w:t>
      </w:r>
    </w:p>
    <w:p w:rsidR="001B05F2" w:rsidRDefault="001B05F2" w:rsidP="00754B62">
      <w:pPr>
        <w:jc w:val="both"/>
        <w:rPr>
          <w:rFonts w:ascii="Comic Sans MS" w:hAnsi="Comic Sans MS" w:cs="Arial"/>
          <w:sz w:val="20"/>
          <w:szCs w:val="20"/>
        </w:rPr>
      </w:pPr>
      <w:r>
        <w:rPr>
          <w:rFonts w:ascii="Comic Sans MS" w:hAnsi="Comic Sans MS" w:cs="Arial"/>
          <w:sz w:val="20"/>
          <w:szCs w:val="20"/>
        </w:rPr>
        <w:t xml:space="preserve">Im naturnahen Garten können gute Veilchenbestände am Fuß von Bäumen mit strukturreichen Rinden dem Falter eine Eiablagemöglichkeit und ein Raupenhabitat bieten. Selbst </w:t>
      </w:r>
      <w:r w:rsidR="00217335">
        <w:rPr>
          <w:rFonts w:ascii="Comic Sans MS" w:hAnsi="Comic Sans MS" w:cs="Arial"/>
          <w:sz w:val="20"/>
          <w:szCs w:val="20"/>
        </w:rPr>
        <w:t xml:space="preserve">trockene innere Zweige von </w:t>
      </w:r>
      <w:r>
        <w:rPr>
          <w:rFonts w:ascii="Comic Sans MS" w:hAnsi="Comic Sans MS" w:cs="Arial"/>
          <w:sz w:val="20"/>
          <w:szCs w:val="20"/>
        </w:rPr>
        <w:t>Thuja und Zypressen werden zur Eiablage genutzt.</w:t>
      </w:r>
    </w:p>
    <w:p w:rsidR="00CB3B3A" w:rsidRDefault="00CB3B3A" w:rsidP="00754B62">
      <w:pPr>
        <w:jc w:val="both"/>
        <w:rPr>
          <w:rFonts w:ascii="Comic Sans MS" w:hAnsi="Comic Sans MS" w:cs="Arial"/>
          <w:sz w:val="20"/>
          <w:szCs w:val="20"/>
        </w:rPr>
      </w:pPr>
    </w:p>
    <w:p w:rsidR="005B5B31" w:rsidRDefault="00CB3B3A" w:rsidP="005B5B31">
      <w:pPr>
        <w:keepNext/>
        <w:jc w:val="both"/>
      </w:pPr>
      <w:r w:rsidRPr="00CB3B3A">
        <w:rPr>
          <w:rFonts w:ascii="Comic Sans MS" w:hAnsi="Comic Sans MS" w:cs="Arial"/>
          <w:noProof/>
          <w:sz w:val="20"/>
          <w:szCs w:val="20"/>
        </w:rPr>
        <w:drawing>
          <wp:inline distT="0" distB="0" distL="0" distR="0">
            <wp:extent cx="2655570" cy="1778097"/>
            <wp:effectExtent l="0" t="0" r="0" b="0"/>
            <wp:docPr id="39" name="Grafik 39" descr="F:\Daten\G. Schmetterlingsprojekte\Garten\Bilder\Veilchenecke\Veilchen 2019-03-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aten\G. Schmetterlingsprojekte\Garten\Bilder\Veilchenecke\Veilchen 2019-03-19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570" cy="1778097"/>
                    </a:xfrm>
                    <a:prstGeom prst="rect">
                      <a:avLst/>
                    </a:prstGeom>
                    <a:noFill/>
                    <a:ln>
                      <a:noFill/>
                    </a:ln>
                  </pic:spPr>
                </pic:pic>
              </a:graphicData>
            </a:graphic>
          </wp:inline>
        </w:drawing>
      </w:r>
    </w:p>
    <w:p w:rsidR="00CB3B3A" w:rsidRDefault="005B5B31" w:rsidP="005B5B31">
      <w:pPr>
        <w:pStyle w:val="Beschriftung"/>
        <w:jc w:val="both"/>
      </w:pPr>
      <w:r>
        <w:t xml:space="preserve">Abbildung </w:t>
      </w:r>
      <w:r w:rsidR="00D05758">
        <w:rPr>
          <w:noProof/>
        </w:rPr>
        <w:fldChar w:fldCharType="begin"/>
      </w:r>
      <w:r w:rsidR="00D05758">
        <w:rPr>
          <w:noProof/>
        </w:rPr>
        <w:instrText xml:space="preserve"> SEQ Abbildung \* ARABIC </w:instrText>
      </w:r>
      <w:r w:rsidR="00D05758">
        <w:rPr>
          <w:noProof/>
        </w:rPr>
        <w:fldChar w:fldCharType="separate"/>
      </w:r>
      <w:r w:rsidR="00910551">
        <w:rPr>
          <w:noProof/>
        </w:rPr>
        <w:t>5</w:t>
      </w:r>
      <w:r w:rsidR="00D05758">
        <w:rPr>
          <w:noProof/>
        </w:rPr>
        <w:fldChar w:fldCharType="end"/>
      </w:r>
      <w:r>
        <w:t xml:space="preserve">: </w:t>
      </w:r>
      <w:r w:rsidRPr="0071588F">
        <w:t>Veilchen im Garten - Raupennahrung für den Kaisermantel</w:t>
      </w:r>
    </w:p>
    <w:p w:rsidR="00754B62" w:rsidRDefault="00754B62" w:rsidP="00754B62">
      <w:pPr>
        <w:jc w:val="both"/>
        <w:rPr>
          <w:rFonts w:ascii="Comic Sans MS" w:hAnsi="Comic Sans MS" w:cs="Arial"/>
          <w:sz w:val="20"/>
          <w:szCs w:val="20"/>
        </w:rPr>
      </w:pPr>
      <w:r>
        <w:rPr>
          <w:rFonts w:ascii="Comic Sans MS" w:hAnsi="Comic Sans MS" w:cs="Arial"/>
          <w:sz w:val="20"/>
          <w:szCs w:val="20"/>
        </w:rPr>
        <w:t>Sonnig oder im H</w:t>
      </w:r>
      <w:r w:rsidR="001B05F2">
        <w:rPr>
          <w:rFonts w:ascii="Comic Sans MS" w:hAnsi="Comic Sans MS" w:cs="Arial"/>
          <w:sz w:val="20"/>
          <w:szCs w:val="20"/>
        </w:rPr>
        <w:t>albschatten stehende Wasserdost-B</w:t>
      </w:r>
      <w:r>
        <w:rPr>
          <w:rFonts w:ascii="Comic Sans MS" w:hAnsi="Comic Sans MS" w:cs="Arial"/>
          <w:sz w:val="20"/>
          <w:szCs w:val="20"/>
        </w:rPr>
        <w:t>estände, aber auch Baldrian und Schmetterlingsflieder, ziehen die Falter magisch an.</w:t>
      </w:r>
    </w:p>
    <w:p w:rsidR="002272D1" w:rsidRDefault="000C7131" w:rsidP="00217335">
      <w:pPr>
        <w:jc w:val="both"/>
        <w:rPr>
          <w:rFonts w:ascii="Comic Sans MS" w:hAnsi="Comic Sans MS" w:cs="Arial"/>
          <w:sz w:val="20"/>
          <w:szCs w:val="20"/>
        </w:rPr>
      </w:pPr>
      <w:r>
        <w:rPr>
          <w:rFonts w:ascii="Comic Sans MS" w:hAnsi="Comic Sans MS" w:cs="Arial"/>
          <w:sz w:val="20"/>
          <w:szCs w:val="20"/>
        </w:rPr>
        <w:t xml:space="preserve">In </w:t>
      </w:r>
      <w:r w:rsidR="00555DAF">
        <w:rPr>
          <w:rFonts w:ascii="Comic Sans MS" w:hAnsi="Comic Sans MS" w:cs="Arial"/>
          <w:sz w:val="20"/>
          <w:szCs w:val="20"/>
        </w:rPr>
        <w:t>Laubw</w:t>
      </w:r>
      <w:r>
        <w:rPr>
          <w:rFonts w:ascii="Comic Sans MS" w:hAnsi="Comic Sans MS" w:cs="Arial"/>
          <w:sz w:val="20"/>
          <w:szCs w:val="20"/>
        </w:rPr>
        <w:t>äldern sollten breite blütenreiche W</w:t>
      </w:r>
      <w:r w:rsidR="00754B62">
        <w:rPr>
          <w:rFonts w:ascii="Comic Sans MS" w:hAnsi="Comic Sans MS" w:cs="Arial"/>
          <w:sz w:val="20"/>
          <w:szCs w:val="20"/>
        </w:rPr>
        <w:t xml:space="preserve">ege und Waldränder erhalten bleiben. Das Abmähen von Wasserdost </w:t>
      </w:r>
      <w:r w:rsidR="001B05F2">
        <w:rPr>
          <w:rFonts w:ascii="Comic Sans MS" w:hAnsi="Comic Sans MS" w:cs="Arial"/>
          <w:sz w:val="20"/>
          <w:szCs w:val="20"/>
        </w:rPr>
        <w:t xml:space="preserve">und Disteln </w:t>
      </w:r>
      <w:r w:rsidR="00754B62">
        <w:rPr>
          <w:rFonts w:ascii="Comic Sans MS" w:hAnsi="Comic Sans MS" w:cs="Arial"/>
          <w:sz w:val="20"/>
          <w:szCs w:val="20"/>
        </w:rPr>
        <w:t xml:space="preserve">an Waldwegen sollte erst nach dessen Blüte im Herbst durchgeführt </w:t>
      </w:r>
      <w:r w:rsidR="001B05F2">
        <w:rPr>
          <w:rFonts w:ascii="Comic Sans MS" w:hAnsi="Comic Sans MS" w:cs="Arial"/>
          <w:sz w:val="20"/>
          <w:szCs w:val="20"/>
        </w:rPr>
        <w:t>werden</w:t>
      </w:r>
      <w:r w:rsidR="00217335">
        <w:rPr>
          <w:rFonts w:ascii="Comic Sans MS" w:hAnsi="Comic Sans MS" w:cs="Arial"/>
          <w:sz w:val="20"/>
          <w:szCs w:val="20"/>
        </w:rPr>
        <w:t>.</w:t>
      </w:r>
    </w:p>
    <w:p w:rsidR="00217335" w:rsidRDefault="00217335" w:rsidP="00217335">
      <w:pPr>
        <w:jc w:val="both"/>
      </w:pPr>
    </w:p>
    <w:p w:rsidR="00217335" w:rsidRDefault="00217335" w:rsidP="00217335">
      <w:pPr>
        <w:jc w:val="both"/>
        <w:rPr>
          <w:rFonts w:ascii="Comic Sans MS" w:hAnsi="Comic Sans MS" w:cs="Arial"/>
          <w:sz w:val="20"/>
          <w:szCs w:val="20"/>
        </w:rPr>
      </w:pPr>
      <w:r w:rsidRPr="00217335">
        <w:rPr>
          <w:rFonts w:ascii="Comic Sans MS" w:hAnsi="Comic Sans MS" w:cs="Arial"/>
          <w:sz w:val="20"/>
          <w:szCs w:val="20"/>
        </w:rPr>
        <w:t>Weitere Infos:</w:t>
      </w:r>
    </w:p>
    <w:p w:rsidR="00217335" w:rsidRDefault="00D05758" w:rsidP="00217335">
      <w:pPr>
        <w:jc w:val="both"/>
        <w:rPr>
          <w:rFonts w:ascii="Comic Sans MS" w:hAnsi="Comic Sans MS" w:cs="Arial"/>
          <w:sz w:val="20"/>
          <w:szCs w:val="20"/>
        </w:rPr>
      </w:pPr>
      <w:hyperlink r:id="rId13" w:anchor="c3692" w:history="1">
        <w:r w:rsidR="00217335" w:rsidRPr="00B739BA">
          <w:rPr>
            <w:rStyle w:val="Hyperlink"/>
            <w:rFonts w:ascii="Comic Sans MS" w:hAnsi="Comic Sans MS" w:cs="Arial"/>
            <w:sz w:val="20"/>
            <w:szCs w:val="20"/>
          </w:rPr>
          <w:t>https://www.bund-rlp.de/themen/tiere-pflanzen/schmetterlinge/artenportraets-der-tagfalter/#c3692</w:t>
        </w:r>
      </w:hyperlink>
    </w:p>
    <w:p w:rsidR="00217335" w:rsidRDefault="00217335" w:rsidP="00217335">
      <w:pPr>
        <w:jc w:val="both"/>
        <w:rPr>
          <w:rFonts w:ascii="Comic Sans MS" w:hAnsi="Comic Sans MS" w:cs="Arial"/>
          <w:sz w:val="20"/>
          <w:szCs w:val="20"/>
        </w:rPr>
      </w:pPr>
    </w:p>
    <w:p w:rsidR="00217335" w:rsidRPr="00217335" w:rsidRDefault="00217335" w:rsidP="00217335">
      <w:pPr>
        <w:jc w:val="both"/>
        <w:rPr>
          <w:rFonts w:ascii="Comic Sans MS" w:hAnsi="Comic Sans MS" w:cs="Arial"/>
          <w:sz w:val="20"/>
          <w:szCs w:val="20"/>
        </w:rPr>
        <w:sectPr w:rsidR="00217335" w:rsidRPr="00217335" w:rsidSect="00122A64">
          <w:footerReference w:type="default" r:id="rId14"/>
          <w:type w:val="continuous"/>
          <w:pgSz w:w="11906" w:h="16838"/>
          <w:pgMar w:top="1417" w:right="1417" w:bottom="1134" w:left="1417" w:header="708" w:footer="708" w:gutter="0"/>
          <w:cols w:num="2" w:space="708"/>
          <w:docGrid w:linePitch="360"/>
        </w:sectPr>
      </w:pPr>
    </w:p>
    <w:p w:rsidR="00817EA5" w:rsidRPr="005B0C5D" w:rsidRDefault="00817EA5" w:rsidP="009653D8">
      <w:pPr>
        <w:jc w:val="both"/>
        <w:rPr>
          <w:rFonts w:ascii="Comic Sans MS" w:hAnsi="Comic Sans MS" w:cs="Arial"/>
          <w:sz w:val="20"/>
          <w:szCs w:val="20"/>
          <w:lang w:val="en-US"/>
        </w:rPr>
      </w:pPr>
      <w:bookmarkStart w:id="5" w:name="_GoBack"/>
      <w:bookmarkEnd w:id="5"/>
    </w:p>
    <w:sectPr w:rsidR="00817EA5" w:rsidRPr="005B0C5D" w:rsidSect="00E9025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58" w:rsidRDefault="00D05758">
      <w:r>
        <w:separator/>
      </w:r>
    </w:p>
  </w:endnote>
  <w:endnote w:type="continuationSeparator" w:id="0">
    <w:p w:rsidR="00D05758" w:rsidRDefault="00D0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01" w:rsidRPr="009C70DD" w:rsidRDefault="00236A01">
    <w:pPr>
      <w:pStyle w:val="Fuzeile"/>
      <w:rPr>
        <w:rFonts w:ascii="Comic Sans MS" w:hAnsi="Comic Sans MS" w:cs="Arial"/>
        <w:sz w:val="14"/>
        <w:szCs w:val="14"/>
      </w:rPr>
    </w:pPr>
    <w:r w:rsidRPr="009C70DD">
      <w:rPr>
        <w:rFonts w:ascii="Comic Sans MS" w:hAnsi="Comic Sans MS" w:cs="Arial"/>
        <w:sz w:val="14"/>
        <w:szCs w:val="14"/>
      </w:rPr>
      <w:t xml:space="preserve">W. Düring, </w:t>
    </w:r>
    <w:r w:rsidRPr="009C70DD">
      <w:rPr>
        <w:rFonts w:ascii="Comic Sans MS" w:hAnsi="Comic Sans MS" w:cs="Arial"/>
        <w:sz w:val="14"/>
        <w:szCs w:val="14"/>
      </w:rPr>
      <w:fldChar w:fldCharType="begin"/>
    </w:r>
    <w:r w:rsidRPr="009C70DD">
      <w:rPr>
        <w:rFonts w:ascii="Comic Sans MS" w:hAnsi="Comic Sans MS" w:cs="Arial"/>
        <w:sz w:val="14"/>
        <w:szCs w:val="14"/>
      </w:rPr>
      <w:instrText xml:space="preserve"> TITLE  \* MERGEFORMAT </w:instrText>
    </w:r>
    <w:r w:rsidRPr="009C70DD">
      <w:rPr>
        <w:rFonts w:ascii="Comic Sans MS" w:hAnsi="Comic Sans MS" w:cs="Arial"/>
        <w:sz w:val="14"/>
        <w:szCs w:val="14"/>
      </w:rPr>
      <w:fldChar w:fldCharType="separate"/>
    </w:r>
    <w:r w:rsidR="00910551">
      <w:rPr>
        <w:rFonts w:ascii="Comic Sans MS" w:hAnsi="Comic Sans MS" w:cs="Arial"/>
        <w:sz w:val="14"/>
        <w:szCs w:val="14"/>
      </w:rPr>
      <w:t>Tagfalter in Rheinland-Pfalz</w:t>
    </w:r>
    <w:r w:rsidRPr="009C70DD">
      <w:rPr>
        <w:rFonts w:ascii="Comic Sans MS" w:hAnsi="Comic Sans MS" w:cs="Arial"/>
        <w:sz w:val="14"/>
        <w:szCs w:val="14"/>
      </w:rPr>
      <w:fldChar w:fldCharType="end"/>
    </w:r>
    <w:r w:rsidRPr="009C70DD">
      <w:rPr>
        <w:rFonts w:ascii="Comic Sans MS" w:hAnsi="Comic Sans MS" w:cs="Arial"/>
        <w:sz w:val="14"/>
        <w:szCs w:val="14"/>
      </w:rPr>
      <w:tab/>
    </w:r>
    <w:r>
      <w:rPr>
        <w:rFonts w:ascii="Comic Sans MS" w:hAnsi="Comic Sans MS" w:cs="Arial"/>
        <w:sz w:val="14"/>
        <w:szCs w:val="14"/>
      </w:rPr>
      <w:t>Kaisermantel</w:t>
    </w:r>
    <w:r w:rsidRPr="009C70DD">
      <w:rPr>
        <w:rFonts w:ascii="Comic Sans MS" w:hAnsi="Comic Sans MS" w:cs="Arial"/>
        <w:sz w:val="14"/>
        <w:szCs w:val="14"/>
      </w:rPr>
      <w:t xml:space="preserve"> (</w:t>
    </w:r>
    <w:r w:rsidRPr="00AA4648">
      <w:rPr>
        <w:rFonts w:ascii="Comic Sans MS" w:hAnsi="Comic Sans MS" w:cs="Arial"/>
        <w:i/>
        <w:sz w:val="14"/>
        <w:szCs w:val="14"/>
      </w:rPr>
      <w:t>Argynnis paphia</w:t>
    </w:r>
    <w:r w:rsidRPr="009C70DD">
      <w:rPr>
        <w:rFonts w:ascii="Comic Sans MS" w:hAnsi="Comic Sans MS" w:cs="Arial"/>
        <w:sz w:val="14"/>
        <w:szCs w:val="14"/>
      </w:rPr>
      <w:t>)</w:t>
    </w:r>
    <w:r w:rsidRPr="009C70DD">
      <w:rPr>
        <w:rFonts w:ascii="Comic Sans MS" w:hAnsi="Comic Sans MS" w:cs="Arial"/>
        <w:sz w:val="14"/>
        <w:szCs w:val="14"/>
      </w:rPr>
      <w:tab/>
      <w:t xml:space="preserve">Seite </w:t>
    </w:r>
    <w:r w:rsidRPr="009C70DD">
      <w:rPr>
        <w:rStyle w:val="Seitenzahl"/>
        <w:rFonts w:ascii="Comic Sans MS" w:hAnsi="Comic Sans MS" w:cs="Arial"/>
        <w:sz w:val="14"/>
        <w:szCs w:val="14"/>
      </w:rPr>
      <w:fldChar w:fldCharType="begin"/>
    </w:r>
    <w:r w:rsidRPr="009C70DD">
      <w:rPr>
        <w:rStyle w:val="Seitenzahl"/>
        <w:rFonts w:ascii="Comic Sans MS" w:hAnsi="Comic Sans MS" w:cs="Arial"/>
        <w:sz w:val="14"/>
        <w:szCs w:val="14"/>
      </w:rPr>
      <w:instrText xml:space="preserve"> PAGE </w:instrText>
    </w:r>
    <w:r w:rsidRPr="009C70DD">
      <w:rPr>
        <w:rStyle w:val="Seitenzahl"/>
        <w:rFonts w:ascii="Comic Sans MS" w:hAnsi="Comic Sans MS" w:cs="Arial"/>
        <w:sz w:val="14"/>
        <w:szCs w:val="14"/>
      </w:rPr>
      <w:fldChar w:fldCharType="separate"/>
    </w:r>
    <w:r w:rsidR="00D86A06">
      <w:rPr>
        <w:rStyle w:val="Seitenzahl"/>
        <w:rFonts w:ascii="Comic Sans MS" w:hAnsi="Comic Sans MS" w:cs="Arial"/>
        <w:noProof/>
        <w:sz w:val="14"/>
        <w:szCs w:val="14"/>
      </w:rPr>
      <w:t>2</w:t>
    </w:r>
    <w:r w:rsidRPr="009C70DD">
      <w:rPr>
        <w:rStyle w:val="Seitenzahl"/>
        <w:rFonts w:ascii="Comic Sans MS" w:hAnsi="Comic Sans MS" w:cs="Arial"/>
        <w:sz w:val="14"/>
        <w:szCs w:val="14"/>
      </w:rPr>
      <w:fldChar w:fldCharType="end"/>
    </w:r>
    <w:r w:rsidRPr="009C70DD">
      <w:rPr>
        <w:rStyle w:val="Seitenzahl"/>
        <w:rFonts w:ascii="Comic Sans MS" w:hAnsi="Comic Sans MS" w:cs="Arial"/>
        <w:sz w:val="14"/>
        <w:szCs w:val="14"/>
      </w:rPr>
      <w:t xml:space="preserve"> / </w:t>
    </w:r>
    <w:r w:rsidRPr="009C70DD">
      <w:rPr>
        <w:rStyle w:val="Seitenzahl"/>
        <w:rFonts w:ascii="Comic Sans MS" w:hAnsi="Comic Sans MS" w:cs="Arial"/>
        <w:sz w:val="14"/>
        <w:szCs w:val="14"/>
      </w:rPr>
      <w:fldChar w:fldCharType="begin"/>
    </w:r>
    <w:r w:rsidRPr="009C70DD">
      <w:rPr>
        <w:rStyle w:val="Seitenzahl"/>
        <w:rFonts w:ascii="Comic Sans MS" w:hAnsi="Comic Sans MS" w:cs="Arial"/>
        <w:sz w:val="14"/>
        <w:szCs w:val="14"/>
      </w:rPr>
      <w:instrText xml:space="preserve"> NUMPAGES </w:instrText>
    </w:r>
    <w:r w:rsidRPr="009C70DD">
      <w:rPr>
        <w:rStyle w:val="Seitenzahl"/>
        <w:rFonts w:ascii="Comic Sans MS" w:hAnsi="Comic Sans MS" w:cs="Arial"/>
        <w:sz w:val="14"/>
        <w:szCs w:val="14"/>
      </w:rPr>
      <w:fldChar w:fldCharType="separate"/>
    </w:r>
    <w:r w:rsidR="00D86A06">
      <w:rPr>
        <w:rStyle w:val="Seitenzahl"/>
        <w:rFonts w:ascii="Comic Sans MS" w:hAnsi="Comic Sans MS" w:cs="Arial"/>
        <w:noProof/>
        <w:sz w:val="14"/>
        <w:szCs w:val="14"/>
      </w:rPr>
      <w:t>2</w:t>
    </w:r>
    <w:r w:rsidRPr="009C70DD">
      <w:rPr>
        <w:rStyle w:val="Seitenzahl"/>
        <w:rFonts w:ascii="Comic Sans MS" w:hAnsi="Comic Sans M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58" w:rsidRDefault="00D05758">
      <w:r>
        <w:separator/>
      </w:r>
    </w:p>
  </w:footnote>
  <w:footnote w:type="continuationSeparator" w:id="0">
    <w:p w:rsidR="00D05758" w:rsidRDefault="00D05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635"/>
    <w:multiLevelType w:val="multilevel"/>
    <w:tmpl w:val="896EE8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485067A7"/>
    <w:multiLevelType w:val="multilevel"/>
    <w:tmpl w:val="891C630E"/>
    <w:lvl w:ilvl="0">
      <w:start w:val="15"/>
      <w:numFmt w:val="decimal"/>
      <w:lvlText w:val="%1"/>
      <w:lvlJc w:val="left"/>
      <w:pPr>
        <w:tabs>
          <w:tab w:val="num" w:pos="4950"/>
        </w:tabs>
        <w:ind w:left="4950" w:hanging="4950"/>
      </w:pPr>
      <w:rPr>
        <w:rFonts w:hint="default"/>
      </w:rPr>
    </w:lvl>
    <w:lvl w:ilvl="1">
      <w:start w:val="7"/>
      <w:numFmt w:val="decimal"/>
      <w:lvlText w:val="%1.%2"/>
      <w:lvlJc w:val="left"/>
      <w:pPr>
        <w:tabs>
          <w:tab w:val="num" w:pos="4950"/>
        </w:tabs>
        <w:ind w:left="4950" w:hanging="4950"/>
      </w:pPr>
      <w:rPr>
        <w:rFonts w:hint="default"/>
      </w:rPr>
    </w:lvl>
    <w:lvl w:ilvl="2">
      <w:start w:val="2002"/>
      <w:numFmt w:val="decimal"/>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2" w15:restartNumberingAfterBreak="0">
    <w:nsid w:val="4F5E1E9E"/>
    <w:multiLevelType w:val="multilevel"/>
    <w:tmpl w:val="39561680"/>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1"/>
    <w:rsid w:val="0002758F"/>
    <w:rsid w:val="000279F5"/>
    <w:rsid w:val="00031D56"/>
    <w:rsid w:val="000335DE"/>
    <w:rsid w:val="00033DBB"/>
    <w:rsid w:val="00042B12"/>
    <w:rsid w:val="0006172A"/>
    <w:rsid w:val="00066BE8"/>
    <w:rsid w:val="000C7131"/>
    <w:rsid w:val="000C7DA1"/>
    <w:rsid w:val="000F3370"/>
    <w:rsid w:val="00106132"/>
    <w:rsid w:val="00114034"/>
    <w:rsid w:val="00121BF2"/>
    <w:rsid w:val="00122078"/>
    <w:rsid w:val="00122A64"/>
    <w:rsid w:val="00124911"/>
    <w:rsid w:val="00154EA4"/>
    <w:rsid w:val="00155775"/>
    <w:rsid w:val="001576CD"/>
    <w:rsid w:val="00157C18"/>
    <w:rsid w:val="00171E4F"/>
    <w:rsid w:val="00177458"/>
    <w:rsid w:val="001868F4"/>
    <w:rsid w:val="001A5925"/>
    <w:rsid w:val="001B05F2"/>
    <w:rsid w:val="001B6EFF"/>
    <w:rsid w:val="001C04CD"/>
    <w:rsid w:val="001C3AF9"/>
    <w:rsid w:val="001D70FC"/>
    <w:rsid w:val="001F2F5C"/>
    <w:rsid w:val="001F60F0"/>
    <w:rsid w:val="00200ED5"/>
    <w:rsid w:val="00211C5B"/>
    <w:rsid w:val="00217335"/>
    <w:rsid w:val="002236CB"/>
    <w:rsid w:val="002272D1"/>
    <w:rsid w:val="00232892"/>
    <w:rsid w:val="00235B4A"/>
    <w:rsid w:val="00236A01"/>
    <w:rsid w:val="00240230"/>
    <w:rsid w:val="00244E26"/>
    <w:rsid w:val="0026448D"/>
    <w:rsid w:val="00265B06"/>
    <w:rsid w:val="002663D0"/>
    <w:rsid w:val="00282B07"/>
    <w:rsid w:val="002902A6"/>
    <w:rsid w:val="002A7E58"/>
    <w:rsid w:val="002C0B3E"/>
    <w:rsid w:val="002D1F25"/>
    <w:rsid w:val="002D2E77"/>
    <w:rsid w:val="002D4B04"/>
    <w:rsid w:val="002E721F"/>
    <w:rsid w:val="002F11A0"/>
    <w:rsid w:val="002F1418"/>
    <w:rsid w:val="00307428"/>
    <w:rsid w:val="00311CD4"/>
    <w:rsid w:val="00320792"/>
    <w:rsid w:val="00326EB9"/>
    <w:rsid w:val="003672F4"/>
    <w:rsid w:val="003704A4"/>
    <w:rsid w:val="00371A91"/>
    <w:rsid w:val="00375B2E"/>
    <w:rsid w:val="0038551E"/>
    <w:rsid w:val="00385E66"/>
    <w:rsid w:val="003866FE"/>
    <w:rsid w:val="003A76EC"/>
    <w:rsid w:val="003B0288"/>
    <w:rsid w:val="003B305C"/>
    <w:rsid w:val="003C0AC7"/>
    <w:rsid w:val="003C0EE2"/>
    <w:rsid w:val="003D46F2"/>
    <w:rsid w:val="003E1A90"/>
    <w:rsid w:val="003F1E58"/>
    <w:rsid w:val="003F735C"/>
    <w:rsid w:val="0040434A"/>
    <w:rsid w:val="00423023"/>
    <w:rsid w:val="00431F13"/>
    <w:rsid w:val="0043312E"/>
    <w:rsid w:val="00435DBB"/>
    <w:rsid w:val="00436BA9"/>
    <w:rsid w:val="00446F3C"/>
    <w:rsid w:val="00457E3D"/>
    <w:rsid w:val="004665B9"/>
    <w:rsid w:val="00477279"/>
    <w:rsid w:val="0048762E"/>
    <w:rsid w:val="004A196E"/>
    <w:rsid w:val="004B61C2"/>
    <w:rsid w:val="004C3176"/>
    <w:rsid w:val="004E1DEC"/>
    <w:rsid w:val="004F335F"/>
    <w:rsid w:val="004F33FE"/>
    <w:rsid w:val="004F669F"/>
    <w:rsid w:val="0050055D"/>
    <w:rsid w:val="00501628"/>
    <w:rsid w:val="00502C63"/>
    <w:rsid w:val="005072EA"/>
    <w:rsid w:val="0050773E"/>
    <w:rsid w:val="005139AE"/>
    <w:rsid w:val="005242DC"/>
    <w:rsid w:val="00524428"/>
    <w:rsid w:val="00544C6F"/>
    <w:rsid w:val="005518E1"/>
    <w:rsid w:val="00551C0D"/>
    <w:rsid w:val="00555DAF"/>
    <w:rsid w:val="00556533"/>
    <w:rsid w:val="00557503"/>
    <w:rsid w:val="00565D60"/>
    <w:rsid w:val="005A5B88"/>
    <w:rsid w:val="005B0C5D"/>
    <w:rsid w:val="005B5B31"/>
    <w:rsid w:val="005C214A"/>
    <w:rsid w:val="005D7197"/>
    <w:rsid w:val="005E40B2"/>
    <w:rsid w:val="005F0A6F"/>
    <w:rsid w:val="00601FC3"/>
    <w:rsid w:val="006025D0"/>
    <w:rsid w:val="00604DAB"/>
    <w:rsid w:val="0061419D"/>
    <w:rsid w:val="00615047"/>
    <w:rsid w:val="00617273"/>
    <w:rsid w:val="0063034C"/>
    <w:rsid w:val="00633BCD"/>
    <w:rsid w:val="00642880"/>
    <w:rsid w:val="00662235"/>
    <w:rsid w:val="006658B3"/>
    <w:rsid w:val="006666B4"/>
    <w:rsid w:val="00675C0F"/>
    <w:rsid w:val="00681ABC"/>
    <w:rsid w:val="00696BB8"/>
    <w:rsid w:val="006A64F4"/>
    <w:rsid w:val="006B28A0"/>
    <w:rsid w:val="006E0D05"/>
    <w:rsid w:val="006E405A"/>
    <w:rsid w:val="006E76ED"/>
    <w:rsid w:val="007028D6"/>
    <w:rsid w:val="00704894"/>
    <w:rsid w:val="00716617"/>
    <w:rsid w:val="007176C4"/>
    <w:rsid w:val="00721704"/>
    <w:rsid w:val="0072217C"/>
    <w:rsid w:val="007312D7"/>
    <w:rsid w:val="00736B94"/>
    <w:rsid w:val="0074687F"/>
    <w:rsid w:val="00754B62"/>
    <w:rsid w:val="007A1FAA"/>
    <w:rsid w:val="007A525C"/>
    <w:rsid w:val="007A5698"/>
    <w:rsid w:val="007B7A33"/>
    <w:rsid w:val="007C220A"/>
    <w:rsid w:val="007C26B0"/>
    <w:rsid w:val="007E38D6"/>
    <w:rsid w:val="007E6EB3"/>
    <w:rsid w:val="00801407"/>
    <w:rsid w:val="008038E2"/>
    <w:rsid w:val="00803A2F"/>
    <w:rsid w:val="008046C9"/>
    <w:rsid w:val="00817EA5"/>
    <w:rsid w:val="00823E99"/>
    <w:rsid w:val="00836FC6"/>
    <w:rsid w:val="00837586"/>
    <w:rsid w:val="0084286B"/>
    <w:rsid w:val="0085591E"/>
    <w:rsid w:val="00872C98"/>
    <w:rsid w:val="0089110D"/>
    <w:rsid w:val="008A310B"/>
    <w:rsid w:val="008B6B8A"/>
    <w:rsid w:val="008C28B5"/>
    <w:rsid w:val="008C3E4E"/>
    <w:rsid w:val="008D0673"/>
    <w:rsid w:val="008D3646"/>
    <w:rsid w:val="008E6FAF"/>
    <w:rsid w:val="00903F29"/>
    <w:rsid w:val="00910551"/>
    <w:rsid w:val="00933BEA"/>
    <w:rsid w:val="00945BCD"/>
    <w:rsid w:val="00964E02"/>
    <w:rsid w:val="009653D8"/>
    <w:rsid w:val="00965420"/>
    <w:rsid w:val="00967C2D"/>
    <w:rsid w:val="009717EB"/>
    <w:rsid w:val="0098403A"/>
    <w:rsid w:val="00993E87"/>
    <w:rsid w:val="009C3C55"/>
    <w:rsid w:val="009C70DD"/>
    <w:rsid w:val="009D0DAF"/>
    <w:rsid w:val="009F74EE"/>
    <w:rsid w:val="00A11177"/>
    <w:rsid w:val="00A13F98"/>
    <w:rsid w:val="00A147F1"/>
    <w:rsid w:val="00A21F6C"/>
    <w:rsid w:val="00A22EC9"/>
    <w:rsid w:val="00A25F5A"/>
    <w:rsid w:val="00A26E35"/>
    <w:rsid w:val="00A512B6"/>
    <w:rsid w:val="00A550BB"/>
    <w:rsid w:val="00A70247"/>
    <w:rsid w:val="00A809F0"/>
    <w:rsid w:val="00A979CC"/>
    <w:rsid w:val="00AA4648"/>
    <w:rsid w:val="00AC3F85"/>
    <w:rsid w:val="00AD1405"/>
    <w:rsid w:val="00AD330A"/>
    <w:rsid w:val="00AD5716"/>
    <w:rsid w:val="00AD6AE8"/>
    <w:rsid w:val="00AF3372"/>
    <w:rsid w:val="00B04AED"/>
    <w:rsid w:val="00B13CAF"/>
    <w:rsid w:val="00B24A15"/>
    <w:rsid w:val="00B331C6"/>
    <w:rsid w:val="00B5490A"/>
    <w:rsid w:val="00B5556C"/>
    <w:rsid w:val="00B64E98"/>
    <w:rsid w:val="00B65031"/>
    <w:rsid w:val="00B7081C"/>
    <w:rsid w:val="00B71053"/>
    <w:rsid w:val="00B71BDB"/>
    <w:rsid w:val="00B75EA0"/>
    <w:rsid w:val="00B90FA5"/>
    <w:rsid w:val="00B937E2"/>
    <w:rsid w:val="00B93A5E"/>
    <w:rsid w:val="00B96049"/>
    <w:rsid w:val="00B96ADF"/>
    <w:rsid w:val="00B978C0"/>
    <w:rsid w:val="00BA061F"/>
    <w:rsid w:val="00BA19E5"/>
    <w:rsid w:val="00BA5762"/>
    <w:rsid w:val="00BB0030"/>
    <w:rsid w:val="00BB4CE6"/>
    <w:rsid w:val="00BC1CF6"/>
    <w:rsid w:val="00BC6552"/>
    <w:rsid w:val="00BE7A78"/>
    <w:rsid w:val="00BF2D50"/>
    <w:rsid w:val="00C026FF"/>
    <w:rsid w:val="00C03339"/>
    <w:rsid w:val="00C1006B"/>
    <w:rsid w:val="00C1557E"/>
    <w:rsid w:val="00C31B68"/>
    <w:rsid w:val="00C32028"/>
    <w:rsid w:val="00C36F23"/>
    <w:rsid w:val="00C653F4"/>
    <w:rsid w:val="00CA5C17"/>
    <w:rsid w:val="00CA6680"/>
    <w:rsid w:val="00CA7A46"/>
    <w:rsid w:val="00CB1F79"/>
    <w:rsid w:val="00CB3B3A"/>
    <w:rsid w:val="00CD21FA"/>
    <w:rsid w:val="00CE0242"/>
    <w:rsid w:val="00CF0D5B"/>
    <w:rsid w:val="00CF4E63"/>
    <w:rsid w:val="00D01FC9"/>
    <w:rsid w:val="00D05758"/>
    <w:rsid w:val="00D2364D"/>
    <w:rsid w:val="00D250FA"/>
    <w:rsid w:val="00D27714"/>
    <w:rsid w:val="00D55998"/>
    <w:rsid w:val="00D86A06"/>
    <w:rsid w:val="00DA4C3A"/>
    <w:rsid w:val="00DB4ABD"/>
    <w:rsid w:val="00DD2103"/>
    <w:rsid w:val="00DF5926"/>
    <w:rsid w:val="00E13D36"/>
    <w:rsid w:val="00E47B10"/>
    <w:rsid w:val="00E56AE9"/>
    <w:rsid w:val="00E6227C"/>
    <w:rsid w:val="00E65495"/>
    <w:rsid w:val="00E6558D"/>
    <w:rsid w:val="00E747FB"/>
    <w:rsid w:val="00E824D4"/>
    <w:rsid w:val="00E90256"/>
    <w:rsid w:val="00EC18F4"/>
    <w:rsid w:val="00EC57B5"/>
    <w:rsid w:val="00ED28A2"/>
    <w:rsid w:val="00EF1986"/>
    <w:rsid w:val="00F0775F"/>
    <w:rsid w:val="00F133B1"/>
    <w:rsid w:val="00F307DE"/>
    <w:rsid w:val="00F40CB2"/>
    <w:rsid w:val="00F46F7C"/>
    <w:rsid w:val="00F473F0"/>
    <w:rsid w:val="00F5357E"/>
    <w:rsid w:val="00F60AF4"/>
    <w:rsid w:val="00F77F1C"/>
    <w:rsid w:val="00F82CDC"/>
    <w:rsid w:val="00FB2F7E"/>
    <w:rsid w:val="00FC036A"/>
    <w:rsid w:val="00FE4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72BAF4-09C0-4101-A1E5-495416A9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autoRedefine/>
    <w:uiPriority w:val="9"/>
    <w:qFormat/>
    <w:pPr>
      <w:keepNext/>
      <w:numPr>
        <w:numId w:val="3"/>
      </w:numPr>
      <w:outlineLvl w:val="0"/>
    </w:pPr>
    <w:rPr>
      <w:rFonts w:ascii="Arial" w:hAnsi="Arial"/>
      <w:b/>
      <w:sz w:val="32"/>
    </w:rPr>
  </w:style>
  <w:style w:type="paragraph" w:styleId="berschrift2">
    <w:name w:val="heading 2"/>
    <w:basedOn w:val="Standard"/>
    <w:next w:val="Standard"/>
    <w:qFormat/>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B937E2"/>
    <w:pPr>
      <w:tabs>
        <w:tab w:val="left" w:pos="480"/>
        <w:tab w:val="right" w:leader="dot" w:pos="9062"/>
      </w:tabs>
      <w:jc w:val="center"/>
    </w:pPr>
    <w:rPr>
      <w:b/>
      <w:bCs/>
      <w:sz w:val="32"/>
    </w:rPr>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Inhaltsverzeichnisberschrift">
    <w:name w:val="TOC Heading"/>
    <w:basedOn w:val="berschrift1"/>
    <w:next w:val="Standard"/>
    <w:uiPriority w:val="39"/>
    <w:semiHidden/>
    <w:unhideWhenUsed/>
    <w:qFormat/>
    <w:rsid w:val="009653D8"/>
    <w:pPr>
      <w:keepLines/>
      <w:numPr>
        <w:numId w:val="0"/>
      </w:numPr>
      <w:spacing w:before="480" w:line="276" w:lineRule="auto"/>
      <w:outlineLvl w:val="9"/>
    </w:pPr>
    <w:rPr>
      <w:rFonts w:ascii="Cambria" w:hAnsi="Cambria"/>
      <w:bCs/>
      <w:color w:val="365F91"/>
      <w:sz w:val="28"/>
      <w:szCs w:val="28"/>
    </w:rPr>
  </w:style>
  <w:style w:type="character" w:customStyle="1" w:styleId="berschrift1Zchn">
    <w:name w:val="Überschrift 1 Zchn"/>
    <w:link w:val="berschrift1"/>
    <w:uiPriority w:val="9"/>
    <w:rsid w:val="005B0C5D"/>
    <w:rPr>
      <w:rFonts w:ascii="Arial" w:hAnsi="Arial"/>
      <w:b/>
      <w:sz w:val="32"/>
      <w:szCs w:val="24"/>
    </w:rPr>
  </w:style>
  <w:style w:type="paragraph" w:styleId="Literaturverzeichnis">
    <w:name w:val="Bibliography"/>
    <w:basedOn w:val="Standard"/>
    <w:next w:val="Standard"/>
    <w:uiPriority w:val="37"/>
    <w:unhideWhenUsed/>
    <w:rsid w:val="005B0C5D"/>
  </w:style>
  <w:style w:type="paragraph" w:styleId="Sprechblasentext">
    <w:name w:val="Balloon Text"/>
    <w:basedOn w:val="Standard"/>
    <w:link w:val="SprechblasentextZchn"/>
    <w:uiPriority w:val="99"/>
    <w:semiHidden/>
    <w:unhideWhenUsed/>
    <w:rsid w:val="002328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892"/>
    <w:rPr>
      <w:rFonts w:ascii="Tahoma" w:hAnsi="Tahoma" w:cs="Tahoma"/>
      <w:sz w:val="16"/>
      <w:szCs w:val="16"/>
    </w:rPr>
  </w:style>
  <w:style w:type="character" w:styleId="BesuchterHyperlink">
    <w:name w:val="FollowedHyperlink"/>
    <w:basedOn w:val="Absatz-Standardschriftart"/>
    <w:uiPriority w:val="99"/>
    <w:semiHidden/>
    <w:unhideWhenUsed/>
    <w:rsid w:val="00BA061F"/>
    <w:rPr>
      <w:color w:val="800080" w:themeColor="followedHyperlink"/>
      <w:u w:val="single"/>
    </w:rPr>
  </w:style>
  <w:style w:type="paragraph" w:styleId="Beschriftung">
    <w:name w:val="caption"/>
    <w:basedOn w:val="Standard"/>
    <w:next w:val="Standard"/>
    <w:uiPriority w:val="35"/>
    <w:unhideWhenUsed/>
    <w:qFormat/>
    <w:rsid w:val="00CA7A4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780">
      <w:bodyDiv w:val="1"/>
      <w:marLeft w:val="0"/>
      <w:marRight w:val="0"/>
      <w:marTop w:val="0"/>
      <w:marBottom w:val="0"/>
      <w:divBdr>
        <w:top w:val="none" w:sz="0" w:space="0" w:color="auto"/>
        <w:left w:val="none" w:sz="0" w:space="0" w:color="auto"/>
        <w:bottom w:val="none" w:sz="0" w:space="0" w:color="auto"/>
        <w:right w:val="none" w:sz="0" w:space="0" w:color="auto"/>
      </w:divBdr>
    </w:div>
    <w:div w:id="174465757">
      <w:bodyDiv w:val="1"/>
      <w:marLeft w:val="0"/>
      <w:marRight w:val="0"/>
      <w:marTop w:val="0"/>
      <w:marBottom w:val="0"/>
      <w:divBdr>
        <w:top w:val="none" w:sz="0" w:space="0" w:color="auto"/>
        <w:left w:val="none" w:sz="0" w:space="0" w:color="auto"/>
        <w:bottom w:val="none" w:sz="0" w:space="0" w:color="auto"/>
        <w:right w:val="none" w:sz="0" w:space="0" w:color="auto"/>
      </w:divBdr>
    </w:div>
    <w:div w:id="232010845">
      <w:bodyDiv w:val="1"/>
      <w:marLeft w:val="0"/>
      <w:marRight w:val="0"/>
      <w:marTop w:val="0"/>
      <w:marBottom w:val="0"/>
      <w:divBdr>
        <w:top w:val="none" w:sz="0" w:space="0" w:color="auto"/>
        <w:left w:val="none" w:sz="0" w:space="0" w:color="auto"/>
        <w:bottom w:val="none" w:sz="0" w:space="0" w:color="auto"/>
        <w:right w:val="none" w:sz="0" w:space="0" w:color="auto"/>
      </w:divBdr>
    </w:div>
    <w:div w:id="278025185">
      <w:bodyDiv w:val="1"/>
      <w:marLeft w:val="0"/>
      <w:marRight w:val="0"/>
      <w:marTop w:val="0"/>
      <w:marBottom w:val="0"/>
      <w:divBdr>
        <w:top w:val="none" w:sz="0" w:space="0" w:color="auto"/>
        <w:left w:val="none" w:sz="0" w:space="0" w:color="auto"/>
        <w:bottom w:val="none" w:sz="0" w:space="0" w:color="auto"/>
        <w:right w:val="none" w:sz="0" w:space="0" w:color="auto"/>
      </w:divBdr>
    </w:div>
    <w:div w:id="306588362">
      <w:bodyDiv w:val="1"/>
      <w:marLeft w:val="0"/>
      <w:marRight w:val="0"/>
      <w:marTop w:val="0"/>
      <w:marBottom w:val="0"/>
      <w:divBdr>
        <w:top w:val="none" w:sz="0" w:space="0" w:color="auto"/>
        <w:left w:val="none" w:sz="0" w:space="0" w:color="auto"/>
        <w:bottom w:val="none" w:sz="0" w:space="0" w:color="auto"/>
        <w:right w:val="none" w:sz="0" w:space="0" w:color="auto"/>
      </w:divBdr>
    </w:div>
    <w:div w:id="388192113">
      <w:bodyDiv w:val="1"/>
      <w:marLeft w:val="0"/>
      <w:marRight w:val="0"/>
      <w:marTop w:val="0"/>
      <w:marBottom w:val="0"/>
      <w:divBdr>
        <w:top w:val="none" w:sz="0" w:space="0" w:color="auto"/>
        <w:left w:val="none" w:sz="0" w:space="0" w:color="auto"/>
        <w:bottom w:val="none" w:sz="0" w:space="0" w:color="auto"/>
        <w:right w:val="none" w:sz="0" w:space="0" w:color="auto"/>
      </w:divBdr>
    </w:div>
    <w:div w:id="428038531">
      <w:bodyDiv w:val="1"/>
      <w:marLeft w:val="0"/>
      <w:marRight w:val="0"/>
      <w:marTop w:val="0"/>
      <w:marBottom w:val="0"/>
      <w:divBdr>
        <w:top w:val="none" w:sz="0" w:space="0" w:color="auto"/>
        <w:left w:val="none" w:sz="0" w:space="0" w:color="auto"/>
        <w:bottom w:val="none" w:sz="0" w:space="0" w:color="auto"/>
        <w:right w:val="none" w:sz="0" w:space="0" w:color="auto"/>
      </w:divBdr>
    </w:div>
    <w:div w:id="476998514">
      <w:bodyDiv w:val="1"/>
      <w:marLeft w:val="0"/>
      <w:marRight w:val="0"/>
      <w:marTop w:val="0"/>
      <w:marBottom w:val="0"/>
      <w:divBdr>
        <w:top w:val="none" w:sz="0" w:space="0" w:color="auto"/>
        <w:left w:val="none" w:sz="0" w:space="0" w:color="auto"/>
        <w:bottom w:val="none" w:sz="0" w:space="0" w:color="auto"/>
        <w:right w:val="none" w:sz="0" w:space="0" w:color="auto"/>
      </w:divBdr>
    </w:div>
    <w:div w:id="579095696">
      <w:bodyDiv w:val="1"/>
      <w:marLeft w:val="0"/>
      <w:marRight w:val="0"/>
      <w:marTop w:val="0"/>
      <w:marBottom w:val="0"/>
      <w:divBdr>
        <w:top w:val="none" w:sz="0" w:space="0" w:color="auto"/>
        <w:left w:val="none" w:sz="0" w:space="0" w:color="auto"/>
        <w:bottom w:val="none" w:sz="0" w:space="0" w:color="auto"/>
        <w:right w:val="none" w:sz="0" w:space="0" w:color="auto"/>
      </w:divBdr>
    </w:div>
    <w:div w:id="597327588">
      <w:bodyDiv w:val="1"/>
      <w:marLeft w:val="0"/>
      <w:marRight w:val="0"/>
      <w:marTop w:val="0"/>
      <w:marBottom w:val="0"/>
      <w:divBdr>
        <w:top w:val="none" w:sz="0" w:space="0" w:color="auto"/>
        <w:left w:val="none" w:sz="0" w:space="0" w:color="auto"/>
        <w:bottom w:val="none" w:sz="0" w:space="0" w:color="auto"/>
        <w:right w:val="none" w:sz="0" w:space="0" w:color="auto"/>
      </w:divBdr>
    </w:div>
    <w:div w:id="619992144">
      <w:bodyDiv w:val="1"/>
      <w:marLeft w:val="0"/>
      <w:marRight w:val="0"/>
      <w:marTop w:val="0"/>
      <w:marBottom w:val="0"/>
      <w:divBdr>
        <w:top w:val="none" w:sz="0" w:space="0" w:color="auto"/>
        <w:left w:val="none" w:sz="0" w:space="0" w:color="auto"/>
        <w:bottom w:val="none" w:sz="0" w:space="0" w:color="auto"/>
        <w:right w:val="none" w:sz="0" w:space="0" w:color="auto"/>
      </w:divBdr>
    </w:div>
    <w:div w:id="655381246">
      <w:bodyDiv w:val="1"/>
      <w:marLeft w:val="0"/>
      <w:marRight w:val="0"/>
      <w:marTop w:val="0"/>
      <w:marBottom w:val="0"/>
      <w:divBdr>
        <w:top w:val="none" w:sz="0" w:space="0" w:color="auto"/>
        <w:left w:val="none" w:sz="0" w:space="0" w:color="auto"/>
        <w:bottom w:val="none" w:sz="0" w:space="0" w:color="auto"/>
        <w:right w:val="none" w:sz="0" w:space="0" w:color="auto"/>
      </w:divBdr>
    </w:div>
    <w:div w:id="675310762">
      <w:bodyDiv w:val="1"/>
      <w:marLeft w:val="0"/>
      <w:marRight w:val="0"/>
      <w:marTop w:val="0"/>
      <w:marBottom w:val="0"/>
      <w:divBdr>
        <w:top w:val="none" w:sz="0" w:space="0" w:color="auto"/>
        <w:left w:val="none" w:sz="0" w:space="0" w:color="auto"/>
        <w:bottom w:val="none" w:sz="0" w:space="0" w:color="auto"/>
        <w:right w:val="none" w:sz="0" w:space="0" w:color="auto"/>
      </w:divBdr>
    </w:div>
    <w:div w:id="726801497">
      <w:bodyDiv w:val="1"/>
      <w:marLeft w:val="0"/>
      <w:marRight w:val="0"/>
      <w:marTop w:val="0"/>
      <w:marBottom w:val="0"/>
      <w:divBdr>
        <w:top w:val="none" w:sz="0" w:space="0" w:color="auto"/>
        <w:left w:val="none" w:sz="0" w:space="0" w:color="auto"/>
        <w:bottom w:val="none" w:sz="0" w:space="0" w:color="auto"/>
        <w:right w:val="none" w:sz="0" w:space="0" w:color="auto"/>
      </w:divBdr>
    </w:div>
    <w:div w:id="795492515">
      <w:bodyDiv w:val="1"/>
      <w:marLeft w:val="0"/>
      <w:marRight w:val="0"/>
      <w:marTop w:val="0"/>
      <w:marBottom w:val="0"/>
      <w:divBdr>
        <w:top w:val="none" w:sz="0" w:space="0" w:color="auto"/>
        <w:left w:val="none" w:sz="0" w:space="0" w:color="auto"/>
        <w:bottom w:val="none" w:sz="0" w:space="0" w:color="auto"/>
        <w:right w:val="none" w:sz="0" w:space="0" w:color="auto"/>
      </w:divBdr>
    </w:div>
    <w:div w:id="803739259">
      <w:bodyDiv w:val="1"/>
      <w:marLeft w:val="0"/>
      <w:marRight w:val="0"/>
      <w:marTop w:val="0"/>
      <w:marBottom w:val="0"/>
      <w:divBdr>
        <w:top w:val="none" w:sz="0" w:space="0" w:color="auto"/>
        <w:left w:val="none" w:sz="0" w:space="0" w:color="auto"/>
        <w:bottom w:val="none" w:sz="0" w:space="0" w:color="auto"/>
        <w:right w:val="none" w:sz="0" w:space="0" w:color="auto"/>
      </w:divBdr>
    </w:div>
    <w:div w:id="803742938">
      <w:bodyDiv w:val="1"/>
      <w:marLeft w:val="0"/>
      <w:marRight w:val="0"/>
      <w:marTop w:val="0"/>
      <w:marBottom w:val="0"/>
      <w:divBdr>
        <w:top w:val="none" w:sz="0" w:space="0" w:color="auto"/>
        <w:left w:val="none" w:sz="0" w:space="0" w:color="auto"/>
        <w:bottom w:val="none" w:sz="0" w:space="0" w:color="auto"/>
        <w:right w:val="none" w:sz="0" w:space="0" w:color="auto"/>
      </w:divBdr>
    </w:div>
    <w:div w:id="850677371">
      <w:bodyDiv w:val="1"/>
      <w:marLeft w:val="0"/>
      <w:marRight w:val="0"/>
      <w:marTop w:val="0"/>
      <w:marBottom w:val="0"/>
      <w:divBdr>
        <w:top w:val="none" w:sz="0" w:space="0" w:color="auto"/>
        <w:left w:val="none" w:sz="0" w:space="0" w:color="auto"/>
        <w:bottom w:val="none" w:sz="0" w:space="0" w:color="auto"/>
        <w:right w:val="none" w:sz="0" w:space="0" w:color="auto"/>
      </w:divBdr>
    </w:div>
    <w:div w:id="879165706">
      <w:bodyDiv w:val="1"/>
      <w:marLeft w:val="0"/>
      <w:marRight w:val="0"/>
      <w:marTop w:val="0"/>
      <w:marBottom w:val="0"/>
      <w:divBdr>
        <w:top w:val="none" w:sz="0" w:space="0" w:color="auto"/>
        <w:left w:val="none" w:sz="0" w:space="0" w:color="auto"/>
        <w:bottom w:val="none" w:sz="0" w:space="0" w:color="auto"/>
        <w:right w:val="none" w:sz="0" w:space="0" w:color="auto"/>
      </w:divBdr>
    </w:div>
    <w:div w:id="880946867">
      <w:bodyDiv w:val="1"/>
      <w:marLeft w:val="0"/>
      <w:marRight w:val="0"/>
      <w:marTop w:val="0"/>
      <w:marBottom w:val="0"/>
      <w:divBdr>
        <w:top w:val="none" w:sz="0" w:space="0" w:color="auto"/>
        <w:left w:val="none" w:sz="0" w:space="0" w:color="auto"/>
        <w:bottom w:val="none" w:sz="0" w:space="0" w:color="auto"/>
        <w:right w:val="none" w:sz="0" w:space="0" w:color="auto"/>
      </w:divBdr>
    </w:div>
    <w:div w:id="944731627">
      <w:bodyDiv w:val="1"/>
      <w:marLeft w:val="0"/>
      <w:marRight w:val="0"/>
      <w:marTop w:val="0"/>
      <w:marBottom w:val="0"/>
      <w:divBdr>
        <w:top w:val="none" w:sz="0" w:space="0" w:color="auto"/>
        <w:left w:val="none" w:sz="0" w:space="0" w:color="auto"/>
        <w:bottom w:val="none" w:sz="0" w:space="0" w:color="auto"/>
        <w:right w:val="none" w:sz="0" w:space="0" w:color="auto"/>
      </w:divBdr>
    </w:div>
    <w:div w:id="980308574">
      <w:bodyDiv w:val="1"/>
      <w:marLeft w:val="0"/>
      <w:marRight w:val="0"/>
      <w:marTop w:val="0"/>
      <w:marBottom w:val="0"/>
      <w:divBdr>
        <w:top w:val="none" w:sz="0" w:space="0" w:color="auto"/>
        <w:left w:val="none" w:sz="0" w:space="0" w:color="auto"/>
        <w:bottom w:val="none" w:sz="0" w:space="0" w:color="auto"/>
        <w:right w:val="none" w:sz="0" w:space="0" w:color="auto"/>
      </w:divBdr>
    </w:div>
    <w:div w:id="1146241004">
      <w:bodyDiv w:val="1"/>
      <w:marLeft w:val="0"/>
      <w:marRight w:val="0"/>
      <w:marTop w:val="0"/>
      <w:marBottom w:val="0"/>
      <w:divBdr>
        <w:top w:val="none" w:sz="0" w:space="0" w:color="auto"/>
        <w:left w:val="none" w:sz="0" w:space="0" w:color="auto"/>
        <w:bottom w:val="none" w:sz="0" w:space="0" w:color="auto"/>
        <w:right w:val="none" w:sz="0" w:space="0" w:color="auto"/>
      </w:divBdr>
    </w:div>
    <w:div w:id="1201284988">
      <w:bodyDiv w:val="1"/>
      <w:marLeft w:val="0"/>
      <w:marRight w:val="0"/>
      <w:marTop w:val="0"/>
      <w:marBottom w:val="0"/>
      <w:divBdr>
        <w:top w:val="none" w:sz="0" w:space="0" w:color="auto"/>
        <w:left w:val="none" w:sz="0" w:space="0" w:color="auto"/>
        <w:bottom w:val="none" w:sz="0" w:space="0" w:color="auto"/>
        <w:right w:val="none" w:sz="0" w:space="0" w:color="auto"/>
      </w:divBdr>
    </w:div>
    <w:div w:id="1244728203">
      <w:bodyDiv w:val="1"/>
      <w:marLeft w:val="0"/>
      <w:marRight w:val="0"/>
      <w:marTop w:val="0"/>
      <w:marBottom w:val="0"/>
      <w:divBdr>
        <w:top w:val="none" w:sz="0" w:space="0" w:color="auto"/>
        <w:left w:val="none" w:sz="0" w:space="0" w:color="auto"/>
        <w:bottom w:val="none" w:sz="0" w:space="0" w:color="auto"/>
        <w:right w:val="none" w:sz="0" w:space="0" w:color="auto"/>
      </w:divBdr>
    </w:div>
    <w:div w:id="1260210630">
      <w:bodyDiv w:val="1"/>
      <w:marLeft w:val="0"/>
      <w:marRight w:val="0"/>
      <w:marTop w:val="0"/>
      <w:marBottom w:val="0"/>
      <w:divBdr>
        <w:top w:val="none" w:sz="0" w:space="0" w:color="auto"/>
        <w:left w:val="none" w:sz="0" w:space="0" w:color="auto"/>
        <w:bottom w:val="none" w:sz="0" w:space="0" w:color="auto"/>
        <w:right w:val="none" w:sz="0" w:space="0" w:color="auto"/>
      </w:divBdr>
    </w:div>
    <w:div w:id="1295676204">
      <w:bodyDiv w:val="1"/>
      <w:marLeft w:val="0"/>
      <w:marRight w:val="0"/>
      <w:marTop w:val="0"/>
      <w:marBottom w:val="0"/>
      <w:divBdr>
        <w:top w:val="none" w:sz="0" w:space="0" w:color="auto"/>
        <w:left w:val="none" w:sz="0" w:space="0" w:color="auto"/>
        <w:bottom w:val="none" w:sz="0" w:space="0" w:color="auto"/>
        <w:right w:val="none" w:sz="0" w:space="0" w:color="auto"/>
      </w:divBdr>
    </w:div>
    <w:div w:id="1324236810">
      <w:bodyDiv w:val="1"/>
      <w:marLeft w:val="0"/>
      <w:marRight w:val="0"/>
      <w:marTop w:val="0"/>
      <w:marBottom w:val="0"/>
      <w:divBdr>
        <w:top w:val="none" w:sz="0" w:space="0" w:color="auto"/>
        <w:left w:val="none" w:sz="0" w:space="0" w:color="auto"/>
        <w:bottom w:val="none" w:sz="0" w:space="0" w:color="auto"/>
        <w:right w:val="none" w:sz="0" w:space="0" w:color="auto"/>
      </w:divBdr>
    </w:div>
    <w:div w:id="1410276494">
      <w:bodyDiv w:val="1"/>
      <w:marLeft w:val="0"/>
      <w:marRight w:val="0"/>
      <w:marTop w:val="0"/>
      <w:marBottom w:val="0"/>
      <w:divBdr>
        <w:top w:val="none" w:sz="0" w:space="0" w:color="auto"/>
        <w:left w:val="none" w:sz="0" w:space="0" w:color="auto"/>
        <w:bottom w:val="none" w:sz="0" w:space="0" w:color="auto"/>
        <w:right w:val="none" w:sz="0" w:space="0" w:color="auto"/>
      </w:divBdr>
    </w:div>
    <w:div w:id="1495367182">
      <w:bodyDiv w:val="1"/>
      <w:marLeft w:val="0"/>
      <w:marRight w:val="0"/>
      <w:marTop w:val="0"/>
      <w:marBottom w:val="0"/>
      <w:divBdr>
        <w:top w:val="none" w:sz="0" w:space="0" w:color="auto"/>
        <w:left w:val="none" w:sz="0" w:space="0" w:color="auto"/>
        <w:bottom w:val="none" w:sz="0" w:space="0" w:color="auto"/>
        <w:right w:val="none" w:sz="0" w:space="0" w:color="auto"/>
      </w:divBdr>
    </w:div>
    <w:div w:id="1579752462">
      <w:bodyDiv w:val="1"/>
      <w:marLeft w:val="0"/>
      <w:marRight w:val="0"/>
      <w:marTop w:val="0"/>
      <w:marBottom w:val="0"/>
      <w:divBdr>
        <w:top w:val="none" w:sz="0" w:space="0" w:color="auto"/>
        <w:left w:val="none" w:sz="0" w:space="0" w:color="auto"/>
        <w:bottom w:val="none" w:sz="0" w:space="0" w:color="auto"/>
        <w:right w:val="none" w:sz="0" w:space="0" w:color="auto"/>
      </w:divBdr>
    </w:div>
    <w:div w:id="1629966457">
      <w:bodyDiv w:val="1"/>
      <w:marLeft w:val="0"/>
      <w:marRight w:val="0"/>
      <w:marTop w:val="0"/>
      <w:marBottom w:val="0"/>
      <w:divBdr>
        <w:top w:val="none" w:sz="0" w:space="0" w:color="auto"/>
        <w:left w:val="none" w:sz="0" w:space="0" w:color="auto"/>
        <w:bottom w:val="none" w:sz="0" w:space="0" w:color="auto"/>
        <w:right w:val="none" w:sz="0" w:space="0" w:color="auto"/>
      </w:divBdr>
    </w:div>
    <w:div w:id="1700084625">
      <w:bodyDiv w:val="1"/>
      <w:marLeft w:val="0"/>
      <w:marRight w:val="0"/>
      <w:marTop w:val="0"/>
      <w:marBottom w:val="0"/>
      <w:divBdr>
        <w:top w:val="none" w:sz="0" w:space="0" w:color="auto"/>
        <w:left w:val="none" w:sz="0" w:space="0" w:color="auto"/>
        <w:bottom w:val="none" w:sz="0" w:space="0" w:color="auto"/>
        <w:right w:val="none" w:sz="0" w:space="0" w:color="auto"/>
      </w:divBdr>
    </w:div>
    <w:div w:id="1704404990">
      <w:bodyDiv w:val="1"/>
      <w:marLeft w:val="0"/>
      <w:marRight w:val="0"/>
      <w:marTop w:val="0"/>
      <w:marBottom w:val="0"/>
      <w:divBdr>
        <w:top w:val="none" w:sz="0" w:space="0" w:color="auto"/>
        <w:left w:val="none" w:sz="0" w:space="0" w:color="auto"/>
        <w:bottom w:val="none" w:sz="0" w:space="0" w:color="auto"/>
        <w:right w:val="none" w:sz="0" w:space="0" w:color="auto"/>
      </w:divBdr>
    </w:div>
    <w:div w:id="1780030926">
      <w:bodyDiv w:val="1"/>
      <w:marLeft w:val="0"/>
      <w:marRight w:val="0"/>
      <w:marTop w:val="0"/>
      <w:marBottom w:val="0"/>
      <w:divBdr>
        <w:top w:val="none" w:sz="0" w:space="0" w:color="auto"/>
        <w:left w:val="none" w:sz="0" w:space="0" w:color="auto"/>
        <w:bottom w:val="none" w:sz="0" w:space="0" w:color="auto"/>
        <w:right w:val="none" w:sz="0" w:space="0" w:color="auto"/>
      </w:divBdr>
    </w:div>
    <w:div w:id="1826048922">
      <w:bodyDiv w:val="1"/>
      <w:marLeft w:val="0"/>
      <w:marRight w:val="0"/>
      <w:marTop w:val="0"/>
      <w:marBottom w:val="0"/>
      <w:divBdr>
        <w:top w:val="none" w:sz="0" w:space="0" w:color="auto"/>
        <w:left w:val="none" w:sz="0" w:space="0" w:color="auto"/>
        <w:bottom w:val="none" w:sz="0" w:space="0" w:color="auto"/>
        <w:right w:val="none" w:sz="0" w:space="0" w:color="auto"/>
      </w:divBdr>
    </w:div>
    <w:div w:id="1950964730">
      <w:bodyDiv w:val="1"/>
      <w:marLeft w:val="0"/>
      <w:marRight w:val="0"/>
      <w:marTop w:val="0"/>
      <w:marBottom w:val="0"/>
      <w:divBdr>
        <w:top w:val="none" w:sz="0" w:space="0" w:color="auto"/>
        <w:left w:val="none" w:sz="0" w:space="0" w:color="auto"/>
        <w:bottom w:val="none" w:sz="0" w:space="0" w:color="auto"/>
        <w:right w:val="none" w:sz="0" w:space="0" w:color="auto"/>
      </w:divBdr>
    </w:div>
    <w:div w:id="1951158281">
      <w:bodyDiv w:val="1"/>
      <w:marLeft w:val="0"/>
      <w:marRight w:val="0"/>
      <w:marTop w:val="0"/>
      <w:marBottom w:val="0"/>
      <w:divBdr>
        <w:top w:val="none" w:sz="0" w:space="0" w:color="auto"/>
        <w:left w:val="none" w:sz="0" w:space="0" w:color="auto"/>
        <w:bottom w:val="none" w:sz="0" w:space="0" w:color="auto"/>
        <w:right w:val="none" w:sz="0" w:space="0" w:color="auto"/>
      </w:divBdr>
    </w:div>
    <w:div w:id="2084374064">
      <w:bodyDiv w:val="1"/>
      <w:marLeft w:val="0"/>
      <w:marRight w:val="0"/>
      <w:marTop w:val="0"/>
      <w:marBottom w:val="0"/>
      <w:divBdr>
        <w:top w:val="none" w:sz="0" w:space="0" w:color="auto"/>
        <w:left w:val="none" w:sz="0" w:space="0" w:color="auto"/>
        <w:bottom w:val="none" w:sz="0" w:space="0" w:color="auto"/>
        <w:right w:val="none" w:sz="0" w:space="0" w:color="auto"/>
      </w:divBdr>
    </w:div>
    <w:div w:id="2140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nd-rlp.de/themen/tiere-pflanzen/schmetterlinge/artenportraets-der-tagfal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Set99</b:Tag>
    <b:SourceType>Book</b:SourceType>
    <b:Guid>{957ABEA1-68EE-4D9D-97E2-B786878C5944}</b:Guid>
    <b:Author>
      <b:Author>
        <b:NameList>
          <b:Person>
            <b:Last>Settele</b:Last>
            <b:First>J.</b:First>
          </b:Person>
          <b:Person>
            <b:Last>Feldmann</b:Last>
            <b:First>R.</b:First>
          </b:Person>
          <b:Person>
            <b:Last>Reinhardt</b:Last>
            <b:First>R.</b:First>
          </b:Person>
        </b:NameList>
      </b:Author>
    </b:Author>
    <b:Title>Die Tagfalter Deutschlands</b:Title>
    <b:Year>1999</b:Year>
    <b:City>Stuttgart</b:City>
    <b:Publisher>Ulmer Verlag</b:Publisher>
    <b:RefOrder>4</b:RefOrder>
  </b:Source>
  <b:Source>
    <b:Tag>JSe1</b:Tag>
    <b:SourceType>Book</b:SourceType>
    <b:Guid>{5759B3A4-6680-49A7-8C22-9BC7832E447F}</b:Guid>
    <b:Author>
      <b:Author>
        <b:NameList>
          <b:Person>
            <b:Last>Settele</b:Last>
            <b:First>J.</b:First>
          </b:Person>
          <b:Person>
            <b:Last>Steiner</b:Last>
            <b:First>R.</b:First>
          </b:Person>
          <b:Person>
            <b:Last>Reinhardt</b:Last>
            <b:First>R.</b:First>
          </b:Person>
          <b:Person>
            <b:Last>Feldmann</b:Last>
            <b:First>R.</b:First>
          </b:Person>
        </b:NameList>
      </b:Author>
    </b:Author>
    <b:Title>Schmetterlinge; Die Tagfalter Deutschlands</b:Title>
    <b:Year>2005</b:Year>
    <b:City>Stuttgart</b:City>
    <b:Publisher>Ulmer Verlag</b:Publisher>
    <b:RefOrder>8</b:RefOrder>
  </b:Source>
  <b:Source>
    <b:Tag>Sch87</b:Tag>
    <b:SourceType>Book</b:SourceType>
    <b:Guid>{59801155-1765-4275-B9DF-67FDC57349B6}</b:Guid>
    <b:Author>
      <b:Author>
        <b:Corporate>Schweizerischer Bund für Naturschutz</b:Corporate>
      </b:Author>
    </b:Author>
    <b:Title>Tagfalter und ihre Lebensräume - Arten - Gefährdung - Schutz - Band 1 - Schweiz und angrenzende Gebiete</b:Title>
    <b:Year>1987</b:Year>
    <b:City>Egg/ZH</b:City>
    <b:Publisher>K. Hollinger, Fotorotar AG</b:Publisher>
    <b:RefOrder>10</b:RefOrder>
  </b:Source>
  <b:Source>
    <b:Tag>Föh92</b:Tag>
    <b:SourceType>ArticleInAPeriodical</b:SourceType>
    <b:Guid>{6DD8627F-7F1F-453E-863E-5BDF4BAD2C9D}</b:Guid>
    <b:Title>Beiträge zur Kenntnis der Schmetterlingsfauna des Hunsrück-Nahe-Gebiets</b:Title>
    <b:Year>1992</b:Year>
    <b:Author>
      <b:Author>
        <b:NameList>
          <b:Person>
            <b:Last>Föhst</b:Last>
            <b:First>P.</b:First>
            <b:Middle>&amp; Broszkus, W.</b:Middle>
          </b:Person>
        </b:NameList>
      </b:Author>
    </b:Author>
    <b:PeriodicalTitle>Fauna und Flora in Rheinland-Pfalz</b:PeriodicalTitle>
    <b:Volume>Beiheft 3</b:Volume>
    <b:RefOrder>11</b:RefOrder>
  </b:Source>
  <b:Source>
    <b:Tag>Wei86</b:Tag>
    <b:SourceType>Book</b:SourceType>
    <b:Guid>{C65162CD-6EA0-495B-8398-4E80F47CA015}</b:Guid>
    <b:Author>
      <b:Author>
        <b:NameList>
          <b:Person>
            <b:Last>Weidemann</b:Last>
            <b:First>H.-J.</b:First>
          </b:Person>
        </b:NameList>
      </b:Author>
    </b:Author>
    <b:Title>Tagfalter - Entwicklung - Lebensweise - Band 1 &amp; 2</b:Title>
    <b:Year>1986</b:Year>
    <b:City>Melsungen</b:City>
    <b:Publisher>Verlag J. Neumann-Neudamm</b:Publisher>
    <b:RefOrder>9</b:RefOrder>
  </b:Source>
  <b:Source>
    <b:Tag>Bel03</b:Tag>
    <b:SourceType>Book</b:SourceType>
    <b:Guid>{CAA9025B-D2B7-4E5A-9C3A-408551AFCBD6}</b:Guid>
    <b:Author>
      <b:Author>
        <b:NameList>
          <b:Person>
            <b:Last>Bellmann</b:Last>
            <b:First>H.</b:First>
          </b:Person>
        </b:NameList>
      </b:Author>
    </b:Author>
    <b:Title>Der neue Kosmos Schmetterlingsführer - Schmetterling, Raupen und Futterpflanzen</b:Title>
    <b:Year>2016</b:Year>
    <b:City>Stuttgart</b:City>
    <b:Publisher>Franckh-Kosmos Verlags GmbH &amp; Co.</b:Publisher>
    <b:RefOrder>3</b:RefOrder>
  </b:Source>
  <b:Source>
    <b:Tag>Has81</b:Tag>
    <b:SourceType>Book</b:SourceType>
    <b:Guid>{E8AA5863-E84D-4310-B925-98DC668C4B09}</b:Guid>
    <b:Author>
      <b:Author>
        <b:NameList>
          <b:Person>
            <b:Last>Hasselbach</b:Last>
            <b:First>W.</b:First>
          </b:Person>
        </b:NameList>
      </b:Author>
    </b:Author>
    <b:Title>Bestandsentwicklung der Tagfalter Rheinhessens in den Jahren 1966-1980</b:Title>
    <b:Year>1981</b:Year>
    <b:City>Mainz</b:City>
    <b:RefOrder>12</b:RefOrder>
  </b:Source>
  <b:Source>
    <b:Tag>Sch14</b:Tag>
    <b:SourceType>Book</b:SourceType>
    <b:Guid>{D87D8B8E-40D2-4C3B-8DAE-E76ADBF8D047}</b:Guid>
    <b:Author>
      <b:Author>
        <b:NameList>
          <b:Person>
            <b:Last>Schmidt</b:Last>
            <b:First>A.</b:First>
          </b:Person>
        </b:NameList>
      </b:Author>
    </b:Author>
    <b:Title>Rote Liste der Großschmetterlinge in Rheinland-Pfalz</b:Title>
    <b:Year>2013</b:Year>
    <b:City>Mainz</b:City>
    <b:Publisher>Ministerium für Umwelt, Landwirtschaft, Ernährung Weinbau und Forsten Rheinland-Pfalz</b:Publisher>
    <b:RefOrder>7</b:RefOrder>
  </b:Source>
  <b:Source>
    <b:Tag>Platzhalter3</b:Tag>
    <b:SourceType>InternetSite</b:SourceType>
    <b:Guid>{A39ABA5F-EEA0-4EC5-B290-88700E8464F6}</b:Guid>
    <b:Title>Landesdatenbank Schmetterlinge Rheinland-Pfalz</b:Title>
    <b:Author>
      <b:Author>
        <b:Corporate>POLLICHIA</b:Corporate>
      </b:Author>
    </b:Author>
    <b:URL>http://rlp.schmetterlinge-bw.de/</b:URL>
    <b:Year>2020</b:Year>
    <b:YearAccessed>2020</b:YearAccessed>
    <b:RefOrder>2</b:RefOrder>
  </b:Source>
  <b:Source>
    <b:Tag>Sch20</b:Tag>
    <b:SourceType>DocumentFromInternetSite</b:SourceType>
    <b:Guid>{F3EFDE2E-ACED-40BD-8C0F-584F1B43A23C}</b:Guid>
    <b:Title>Schmetterlinge Deutschlands</b:Title>
    <b:Year>2020</b:Year>
    <b:YearAccessed>2020</b:YearAccessed>
    <b:URL>https://www.schmetterlinge-d.de</b:URL>
    <b:Author>
      <b:Author>
        <b:Corporate>Arbeitsgruppe Schmetterlinge Deutschlands 2016</b:Corporate>
      </b:Author>
    </b:Author>
    <b:RefOrder>13</b:RefOrder>
  </b:Source>
  <b:Source>
    <b:Tag>Platzhalter1</b:Tag>
    <b:SourceType>Book</b:SourceType>
    <b:Guid>{A6CDACA9-1598-49E2-958A-F5C009F5F122}</b:Guid>
    <b:Author>
      <b:Author>
        <b:NameList>
          <b:Person>
            <b:Last>Schulte</b:Last>
            <b:First>T.</b:First>
          </b:Person>
          <b:Person>
            <b:Last>Eller</b:Last>
            <b:First>O.</b:First>
          </b:Person>
          <b:Person>
            <b:Last>Niehaus</b:Last>
            <b:First>M.</b:First>
          </b:Person>
          <b:Person>
            <b:Last>Rennwald</b:Last>
            <b:First>E.</b:First>
          </b:Person>
        </b:NameList>
      </b:Author>
    </b:Author>
    <b:Title>Die Tagfalter der Pfalz, Band 1, - Flora und Fauna in Rheinland-Pfalz Beiheft 36</b:Title>
    <b:Year>2007</b:Year>
    <b:City>Landau</b:City>
    <b:Publisher>Gnor-Eigenverlag</b:Publisher>
    <b:RefOrder>1</b:RefOrder>
  </b:Source>
  <b:Source>
    <b:Tag>Näs06</b:Tag>
    <b:SourceType>DocumentFromInternetSite</b:SourceType>
    <b:Guid>{6FC86534-8215-4528-B4F7-4DCD00E3956F}</b:Guid>
    <b:Author>
      <b:Author>
        <b:NameList>
          <b:Person>
            <b:Last>Nässig</b:Last>
            <b:First>Wolfgang</b:First>
            <b:Middle>A.</b:Middle>
          </b:Person>
        </b:NameList>
      </b:Author>
    </b:Author>
    <b:Title>Senckenberg world of biodiversity</b:Title>
    <b:InternetSiteTitle>Gynandromorphe bei Schmetterlingen</b:InternetSiteTitle>
    <b:Year>2006</b:Year>
    <b:Month>April</b:Month>
    <b:YearAccessed>2018</b:YearAccessed>
    <b:RefOrder>6</b:RefOrder>
  </b:Source>
  <b:Source>
    <b:Tag>Platzhalter2</b:Tag>
    <b:SourceType>Book</b:SourceType>
    <b:Guid>{CC7261D2-F8FB-4843-99E2-89A4B8D572BA}</b:Guid>
    <b:Author>
      <b:Author>
        <b:NameList>
          <b:Person>
            <b:Last>Ebert</b:Last>
            <b:First>G.</b:First>
          </b:Person>
          <b:Person>
            <b:Last>Rennwald</b:Last>
            <b:First>E.</b:First>
          </b:Person>
        </b:NameList>
      </b:Author>
    </b:Author>
    <b:Title>Die Schmetterlinge Baden-Württembergs. Band 1: Tagfalter 1</b:Title>
    <b:Year>1991</b:Year>
    <b:City>Karlsruhe</b:City>
    <b:Publisher>Ulmer Verlag</b:Publisher>
    <b:RefOrder>5</b:RefOrder>
  </b:Source>
</b:Sources>
</file>

<file path=customXml/itemProps1.xml><?xml version="1.0" encoding="utf-8"?>
<ds:datastoreItem xmlns:ds="http://schemas.openxmlformats.org/officeDocument/2006/customXml" ds:itemID="{DF4456F9-919C-41AD-B14F-C98EDA46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Tagfalter in Rheinland-Pfalz</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Tagfalter in Rheinland-Pfalz</dc:title>
  <dc:creator>Wolfgang Düring</dc:creator>
  <cp:lastModifiedBy>Düring, Wolfgang (duerwo)</cp:lastModifiedBy>
  <cp:revision>51</cp:revision>
  <cp:lastPrinted>2021-07-31T20:39:00Z</cp:lastPrinted>
  <dcterms:created xsi:type="dcterms:W3CDTF">2020-12-24T16:47:00Z</dcterms:created>
  <dcterms:modified xsi:type="dcterms:W3CDTF">2021-07-31T20:40:00Z</dcterms:modified>
</cp:coreProperties>
</file>